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B7D05" w14:textId="381AA7B6" w:rsidR="00594972" w:rsidRPr="00503003" w:rsidRDefault="00594972" w:rsidP="00594972">
      <w:pPr>
        <w:jc w:val="center"/>
        <w:rPr>
          <w:rFonts w:ascii="Arial" w:hAnsi="Arial" w:cs="Arial"/>
          <w:b/>
          <w:sz w:val="28"/>
          <w:szCs w:val="28"/>
        </w:rPr>
      </w:pPr>
      <w:r w:rsidRPr="00503003">
        <w:rPr>
          <w:rFonts w:ascii="Arial" w:hAnsi="Arial" w:cs="Arial"/>
          <w:b/>
          <w:sz w:val="28"/>
          <w:szCs w:val="28"/>
        </w:rPr>
        <w:t xml:space="preserve">COMUNE DI </w:t>
      </w:r>
      <w:r w:rsidR="007A07E3" w:rsidRPr="007A07E3">
        <w:rPr>
          <w:rFonts w:ascii="Arial" w:hAnsi="Arial" w:cs="Arial"/>
          <w:b/>
          <w:sz w:val="28"/>
          <w:szCs w:val="28"/>
        </w:rPr>
        <w:t>[</w:t>
      </w:r>
      <w:r w:rsidR="007A07E3" w:rsidRPr="00454140">
        <w:rPr>
          <w:rFonts w:ascii="Arial" w:hAnsi="Arial" w:cs="Arial"/>
          <w:b/>
          <w:sz w:val="28"/>
          <w:szCs w:val="28"/>
          <w:highlight w:val="yellow"/>
        </w:rPr>
        <w:t>●</w:t>
      </w:r>
      <w:r w:rsidR="007A07E3" w:rsidRPr="007A07E3">
        <w:rPr>
          <w:rFonts w:ascii="Arial" w:hAnsi="Arial" w:cs="Arial"/>
          <w:b/>
          <w:sz w:val="28"/>
          <w:szCs w:val="28"/>
        </w:rPr>
        <w:t>]</w:t>
      </w:r>
    </w:p>
    <w:p w14:paraId="5318735F" w14:textId="14BDAC62" w:rsidR="00594972" w:rsidRPr="00503003" w:rsidRDefault="00594972" w:rsidP="00594972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6C0EF10E" w14:textId="77777777" w:rsidR="00594972" w:rsidRPr="00503003" w:rsidRDefault="00594972" w:rsidP="00594972">
      <w:pPr>
        <w:jc w:val="center"/>
        <w:rPr>
          <w:rFonts w:ascii="Arial" w:hAnsi="Arial" w:cs="Arial"/>
          <w:b/>
          <w:sz w:val="28"/>
          <w:szCs w:val="28"/>
        </w:rPr>
      </w:pPr>
      <w:r w:rsidRPr="00503003">
        <w:rPr>
          <w:rFonts w:ascii="Arial" w:hAnsi="Arial" w:cs="Arial"/>
          <w:b/>
          <w:sz w:val="28"/>
          <w:szCs w:val="28"/>
        </w:rPr>
        <w:t>VERBALE DI DELIBERAZIONE DEL CONSIGLIO COMUNALE</w:t>
      </w:r>
    </w:p>
    <w:p w14:paraId="1442955C" w14:textId="77777777" w:rsidR="00594972" w:rsidRPr="00503003" w:rsidRDefault="00594972" w:rsidP="00594972">
      <w:pPr>
        <w:jc w:val="center"/>
        <w:rPr>
          <w:rFonts w:ascii="Arial" w:hAnsi="Arial" w:cs="Arial"/>
          <w:b/>
          <w:sz w:val="28"/>
          <w:szCs w:val="28"/>
        </w:rPr>
      </w:pPr>
    </w:p>
    <w:p w14:paraId="596893DB" w14:textId="3288E600" w:rsidR="00594972" w:rsidRPr="001F10A3" w:rsidRDefault="00594972" w:rsidP="00594972">
      <w:pPr>
        <w:jc w:val="both"/>
        <w:rPr>
          <w:rFonts w:ascii="Arial" w:hAnsi="Arial" w:cs="Arial"/>
          <w:b/>
          <w:sz w:val="24"/>
          <w:szCs w:val="24"/>
        </w:rPr>
      </w:pPr>
      <w:r w:rsidRPr="00503003">
        <w:rPr>
          <w:rFonts w:ascii="Arial" w:hAnsi="Arial" w:cs="Arial"/>
          <w:b/>
          <w:sz w:val="28"/>
          <w:szCs w:val="28"/>
        </w:rPr>
        <w:tab/>
      </w:r>
      <w:r w:rsidRPr="00503003">
        <w:rPr>
          <w:rFonts w:ascii="Arial" w:hAnsi="Arial" w:cs="Arial"/>
          <w:b/>
          <w:sz w:val="28"/>
          <w:szCs w:val="28"/>
        </w:rPr>
        <w:tab/>
      </w:r>
      <w:r w:rsidRPr="00503003">
        <w:rPr>
          <w:rFonts w:ascii="Arial" w:hAnsi="Arial" w:cs="Arial"/>
          <w:b/>
          <w:sz w:val="28"/>
          <w:szCs w:val="28"/>
        </w:rPr>
        <w:tab/>
      </w:r>
      <w:r w:rsidRPr="00503003">
        <w:rPr>
          <w:rFonts w:ascii="Arial" w:hAnsi="Arial" w:cs="Arial"/>
          <w:b/>
          <w:sz w:val="28"/>
          <w:szCs w:val="28"/>
        </w:rPr>
        <w:tab/>
      </w:r>
      <w:r w:rsidRPr="00503003">
        <w:rPr>
          <w:rFonts w:ascii="Arial" w:hAnsi="Arial" w:cs="Arial"/>
          <w:b/>
          <w:sz w:val="28"/>
          <w:szCs w:val="28"/>
        </w:rPr>
        <w:tab/>
      </w:r>
      <w:r w:rsidRPr="00503003">
        <w:rPr>
          <w:rFonts w:ascii="Arial" w:hAnsi="Arial" w:cs="Arial"/>
          <w:b/>
          <w:sz w:val="28"/>
          <w:szCs w:val="28"/>
        </w:rPr>
        <w:tab/>
      </w:r>
      <w:r w:rsidRPr="00503003">
        <w:rPr>
          <w:rFonts w:ascii="Arial" w:hAnsi="Arial" w:cs="Arial"/>
          <w:b/>
          <w:sz w:val="28"/>
          <w:szCs w:val="28"/>
        </w:rPr>
        <w:tab/>
      </w:r>
      <w:r w:rsidRPr="00503003">
        <w:rPr>
          <w:rFonts w:ascii="Arial" w:hAnsi="Arial" w:cs="Arial"/>
          <w:b/>
          <w:sz w:val="28"/>
          <w:szCs w:val="28"/>
        </w:rPr>
        <w:tab/>
      </w:r>
      <w:r w:rsidRPr="00503003">
        <w:rPr>
          <w:rFonts w:ascii="Arial" w:hAnsi="Arial" w:cs="Arial"/>
          <w:b/>
          <w:sz w:val="28"/>
          <w:szCs w:val="28"/>
        </w:rPr>
        <w:tab/>
      </w:r>
      <w:r w:rsidRPr="001F10A3">
        <w:rPr>
          <w:rFonts w:ascii="Arial" w:hAnsi="Arial" w:cs="Arial"/>
          <w:b/>
          <w:sz w:val="24"/>
          <w:szCs w:val="24"/>
        </w:rPr>
        <w:t xml:space="preserve">N° </w:t>
      </w:r>
      <w:r w:rsidRPr="001F10A3">
        <w:rPr>
          <w:rFonts w:ascii="Arial" w:hAnsi="Arial" w:cs="Arial"/>
          <w:b/>
          <w:sz w:val="24"/>
          <w:szCs w:val="24"/>
          <w:highlight w:val="yellow"/>
        </w:rPr>
        <w:t>[●]</w:t>
      </w:r>
      <w:r w:rsidRPr="001F10A3">
        <w:rPr>
          <w:rFonts w:ascii="Arial" w:hAnsi="Arial" w:cs="Arial"/>
          <w:b/>
          <w:sz w:val="24"/>
          <w:szCs w:val="24"/>
        </w:rPr>
        <w:t xml:space="preserve"> DEL </w:t>
      </w:r>
      <w:r w:rsidRPr="001F10A3">
        <w:rPr>
          <w:rFonts w:ascii="Arial" w:hAnsi="Arial" w:cs="Arial"/>
          <w:b/>
          <w:sz w:val="24"/>
          <w:szCs w:val="24"/>
          <w:highlight w:val="yellow"/>
        </w:rPr>
        <w:t>[●]</w:t>
      </w:r>
      <w:r w:rsidRPr="001F10A3">
        <w:rPr>
          <w:rFonts w:ascii="Arial" w:hAnsi="Arial" w:cs="Arial"/>
          <w:b/>
          <w:sz w:val="24"/>
          <w:szCs w:val="24"/>
        </w:rPr>
        <w:t>/202</w:t>
      </w:r>
      <w:r w:rsidR="007A07E3">
        <w:rPr>
          <w:rFonts w:ascii="Arial" w:hAnsi="Arial" w:cs="Arial"/>
          <w:b/>
          <w:sz w:val="24"/>
          <w:szCs w:val="24"/>
        </w:rPr>
        <w:t>2</w:t>
      </w:r>
    </w:p>
    <w:p w14:paraId="1BFD238F" w14:textId="77777777" w:rsidR="00594972" w:rsidRPr="001F10A3" w:rsidRDefault="00594972" w:rsidP="00594972">
      <w:pPr>
        <w:jc w:val="both"/>
        <w:rPr>
          <w:rFonts w:ascii="Arial" w:hAnsi="Arial" w:cs="Arial"/>
          <w:b/>
          <w:sz w:val="24"/>
          <w:szCs w:val="24"/>
        </w:rPr>
      </w:pPr>
    </w:p>
    <w:p w14:paraId="5949E71C" w14:textId="2A3F10C8" w:rsidR="00594972" w:rsidRPr="001F10A3" w:rsidRDefault="00594972" w:rsidP="00594972">
      <w:pPr>
        <w:jc w:val="both"/>
        <w:rPr>
          <w:rFonts w:ascii="Arial" w:hAnsi="Arial" w:cs="Arial"/>
          <w:b/>
          <w:sz w:val="24"/>
          <w:szCs w:val="24"/>
        </w:rPr>
      </w:pPr>
      <w:r w:rsidRPr="001F10A3">
        <w:rPr>
          <w:rFonts w:ascii="Arial" w:hAnsi="Arial" w:cs="Arial"/>
          <w:b/>
          <w:sz w:val="24"/>
          <w:szCs w:val="24"/>
        </w:rPr>
        <w:t>OGGETTO:</w:t>
      </w:r>
      <w:r w:rsidR="0051034A">
        <w:rPr>
          <w:rFonts w:ascii="Arial" w:hAnsi="Arial" w:cs="Arial"/>
          <w:b/>
          <w:sz w:val="24"/>
          <w:szCs w:val="24"/>
        </w:rPr>
        <w:t xml:space="preserve"> </w:t>
      </w:r>
      <w:r w:rsidR="00327D6A">
        <w:rPr>
          <w:rFonts w:ascii="Arial" w:hAnsi="Arial" w:cs="Arial"/>
          <w:b/>
          <w:sz w:val="24"/>
          <w:szCs w:val="24"/>
        </w:rPr>
        <w:t>COSTITUZIONE</w:t>
      </w:r>
      <w:r w:rsidR="00B55600">
        <w:rPr>
          <w:rFonts w:ascii="Arial" w:hAnsi="Arial" w:cs="Arial"/>
          <w:b/>
          <w:sz w:val="24"/>
          <w:szCs w:val="24"/>
        </w:rPr>
        <w:t xml:space="preserve"> DA PARTE DI ACQUE BRESCIANE S</w:t>
      </w:r>
      <w:r w:rsidR="004F134D">
        <w:rPr>
          <w:rFonts w:ascii="Arial" w:hAnsi="Arial" w:cs="Arial"/>
          <w:b/>
          <w:sz w:val="24"/>
          <w:szCs w:val="24"/>
        </w:rPr>
        <w:t>.</w:t>
      </w:r>
      <w:r w:rsidR="00B55600">
        <w:rPr>
          <w:rFonts w:ascii="Arial" w:hAnsi="Arial" w:cs="Arial"/>
          <w:b/>
          <w:sz w:val="24"/>
          <w:szCs w:val="24"/>
        </w:rPr>
        <w:t>R</w:t>
      </w:r>
      <w:r w:rsidR="004F134D">
        <w:rPr>
          <w:rFonts w:ascii="Arial" w:hAnsi="Arial" w:cs="Arial"/>
          <w:b/>
          <w:sz w:val="24"/>
          <w:szCs w:val="24"/>
        </w:rPr>
        <w:t>.</w:t>
      </w:r>
      <w:r w:rsidR="00B55600">
        <w:rPr>
          <w:rFonts w:ascii="Arial" w:hAnsi="Arial" w:cs="Arial"/>
          <w:b/>
          <w:sz w:val="24"/>
          <w:szCs w:val="24"/>
        </w:rPr>
        <w:t>L</w:t>
      </w:r>
      <w:r w:rsidR="004F134D">
        <w:rPr>
          <w:rFonts w:ascii="Arial" w:hAnsi="Arial" w:cs="Arial"/>
          <w:b/>
          <w:sz w:val="24"/>
          <w:szCs w:val="24"/>
        </w:rPr>
        <w:t>.</w:t>
      </w:r>
      <w:r w:rsidR="00B55600">
        <w:rPr>
          <w:rFonts w:ascii="Arial" w:hAnsi="Arial" w:cs="Arial"/>
          <w:b/>
          <w:sz w:val="24"/>
          <w:szCs w:val="24"/>
        </w:rPr>
        <w:t xml:space="preserve"> DI</w:t>
      </w:r>
      <w:r w:rsidR="00327D6A">
        <w:rPr>
          <w:rFonts w:ascii="Arial" w:hAnsi="Arial" w:cs="Arial"/>
          <w:b/>
          <w:sz w:val="24"/>
          <w:szCs w:val="24"/>
        </w:rPr>
        <w:t xml:space="preserve"> SOCIETA' </w:t>
      </w:r>
      <w:r w:rsidR="003B62FF">
        <w:rPr>
          <w:rFonts w:ascii="Arial" w:hAnsi="Arial" w:cs="Arial"/>
          <w:b/>
          <w:sz w:val="24"/>
          <w:szCs w:val="24"/>
        </w:rPr>
        <w:t xml:space="preserve">ATTIVA NEL </w:t>
      </w:r>
      <w:r w:rsidR="008528B1">
        <w:rPr>
          <w:rFonts w:ascii="Arial" w:hAnsi="Arial" w:cs="Arial"/>
          <w:b/>
          <w:sz w:val="24"/>
          <w:szCs w:val="24"/>
        </w:rPr>
        <w:t>CROWDLENDING</w:t>
      </w:r>
      <w:r w:rsidR="0051034A">
        <w:rPr>
          <w:rFonts w:ascii="Arial" w:hAnsi="Arial" w:cs="Arial"/>
          <w:b/>
          <w:sz w:val="24"/>
          <w:szCs w:val="24"/>
        </w:rPr>
        <w:t xml:space="preserve"> E</w:t>
      </w:r>
      <w:r w:rsidR="003B62FF">
        <w:rPr>
          <w:rFonts w:ascii="Arial" w:hAnsi="Arial" w:cs="Arial"/>
          <w:b/>
          <w:sz w:val="24"/>
          <w:szCs w:val="24"/>
        </w:rPr>
        <w:t>D</w:t>
      </w:r>
      <w:r w:rsidR="0051034A">
        <w:rPr>
          <w:rFonts w:ascii="Arial" w:hAnsi="Arial" w:cs="Arial"/>
          <w:b/>
          <w:sz w:val="24"/>
          <w:szCs w:val="24"/>
        </w:rPr>
        <w:t xml:space="preserve"> </w:t>
      </w:r>
      <w:r w:rsidR="008528B1">
        <w:rPr>
          <w:rFonts w:ascii="Arial" w:hAnsi="Arial" w:cs="Arial"/>
          <w:b/>
          <w:sz w:val="24"/>
          <w:szCs w:val="24"/>
        </w:rPr>
        <w:t>ACQUISIZIONE</w:t>
      </w:r>
      <w:r w:rsidR="00B55600">
        <w:rPr>
          <w:rFonts w:ascii="Arial" w:hAnsi="Arial" w:cs="Arial"/>
          <w:b/>
          <w:sz w:val="24"/>
          <w:szCs w:val="24"/>
        </w:rPr>
        <w:t>, SEMPRE DA PARTE DI ACQUE BRESCIANE S</w:t>
      </w:r>
      <w:r w:rsidR="004F134D">
        <w:rPr>
          <w:rFonts w:ascii="Arial" w:hAnsi="Arial" w:cs="Arial"/>
          <w:b/>
          <w:sz w:val="24"/>
          <w:szCs w:val="24"/>
        </w:rPr>
        <w:t>.</w:t>
      </w:r>
      <w:r w:rsidR="00B55600">
        <w:rPr>
          <w:rFonts w:ascii="Arial" w:hAnsi="Arial" w:cs="Arial"/>
          <w:b/>
          <w:sz w:val="24"/>
          <w:szCs w:val="24"/>
        </w:rPr>
        <w:t>R</w:t>
      </w:r>
      <w:r w:rsidR="004F134D">
        <w:rPr>
          <w:rFonts w:ascii="Arial" w:hAnsi="Arial" w:cs="Arial"/>
          <w:b/>
          <w:sz w:val="24"/>
          <w:szCs w:val="24"/>
        </w:rPr>
        <w:t>.</w:t>
      </w:r>
      <w:r w:rsidR="00B55600">
        <w:rPr>
          <w:rFonts w:ascii="Arial" w:hAnsi="Arial" w:cs="Arial"/>
          <w:b/>
          <w:sz w:val="24"/>
          <w:szCs w:val="24"/>
        </w:rPr>
        <w:t>L</w:t>
      </w:r>
      <w:r w:rsidR="004F134D">
        <w:rPr>
          <w:rFonts w:ascii="Arial" w:hAnsi="Arial" w:cs="Arial"/>
          <w:b/>
          <w:sz w:val="24"/>
          <w:szCs w:val="24"/>
        </w:rPr>
        <w:t>.</w:t>
      </w:r>
      <w:r w:rsidR="00B55600">
        <w:rPr>
          <w:rFonts w:ascii="Arial" w:hAnsi="Arial" w:cs="Arial"/>
          <w:b/>
          <w:sz w:val="24"/>
          <w:szCs w:val="24"/>
        </w:rPr>
        <w:t>, DI UNA</w:t>
      </w:r>
      <w:r w:rsidR="008528B1">
        <w:rPr>
          <w:rFonts w:ascii="Arial" w:hAnsi="Arial" w:cs="Arial"/>
          <w:b/>
          <w:sz w:val="24"/>
          <w:szCs w:val="24"/>
        </w:rPr>
        <w:t xml:space="preserve"> PARTECIPAZIONE D</w:t>
      </w:r>
      <w:r w:rsidR="003736C4">
        <w:rPr>
          <w:rFonts w:ascii="Arial" w:hAnsi="Arial" w:cs="Arial"/>
          <w:b/>
          <w:sz w:val="24"/>
          <w:szCs w:val="24"/>
        </w:rPr>
        <w:t xml:space="preserve">ELL'1% IN </w:t>
      </w:r>
      <w:r w:rsidR="003736C4" w:rsidRPr="003736C4">
        <w:rPr>
          <w:rFonts w:ascii="Arial" w:hAnsi="Arial" w:cs="Arial"/>
          <w:b/>
          <w:sz w:val="24"/>
          <w:szCs w:val="24"/>
        </w:rPr>
        <w:t>CSMT G</w:t>
      </w:r>
      <w:r w:rsidR="003736C4">
        <w:rPr>
          <w:rFonts w:ascii="Arial" w:hAnsi="Arial" w:cs="Arial"/>
          <w:b/>
          <w:sz w:val="24"/>
          <w:szCs w:val="24"/>
        </w:rPr>
        <w:t>ESTIONE</w:t>
      </w:r>
      <w:r w:rsidR="003736C4" w:rsidRPr="003736C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736C4" w:rsidRPr="003736C4">
        <w:rPr>
          <w:rFonts w:ascii="Arial" w:hAnsi="Arial" w:cs="Arial"/>
          <w:b/>
          <w:sz w:val="24"/>
          <w:szCs w:val="24"/>
        </w:rPr>
        <w:t>S.c.a.r.l</w:t>
      </w:r>
      <w:proofErr w:type="spellEnd"/>
      <w:r w:rsidR="003736C4" w:rsidRPr="003736C4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.</w:t>
      </w:r>
      <w:r w:rsidR="00B55600">
        <w:rPr>
          <w:rFonts w:ascii="Arial" w:hAnsi="Arial" w:cs="Arial"/>
          <w:b/>
          <w:sz w:val="24"/>
          <w:szCs w:val="24"/>
        </w:rPr>
        <w:t xml:space="preserve"> </w:t>
      </w:r>
    </w:p>
    <w:p w14:paraId="033405ED" w14:textId="77777777" w:rsidR="00594972" w:rsidRDefault="00594972" w:rsidP="00594972">
      <w:pPr>
        <w:jc w:val="both"/>
        <w:rPr>
          <w:rFonts w:ascii="Arial" w:hAnsi="Arial" w:cs="Arial"/>
          <w:b/>
          <w:sz w:val="28"/>
          <w:szCs w:val="28"/>
        </w:rPr>
      </w:pPr>
    </w:p>
    <w:p w14:paraId="7DD40606" w14:textId="1D093D6F" w:rsidR="00D0189C" w:rsidRDefault="00594972" w:rsidP="005949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L’anno </w:t>
      </w:r>
      <w:proofErr w:type="spellStart"/>
      <w:r w:rsidRPr="001F10A3">
        <w:rPr>
          <w:rFonts w:ascii="Arial" w:hAnsi="Arial" w:cs="Arial"/>
          <w:b/>
          <w:sz w:val="24"/>
          <w:szCs w:val="24"/>
        </w:rPr>
        <w:t>duemilavent</w:t>
      </w:r>
      <w:r w:rsidR="003736C4">
        <w:rPr>
          <w:rFonts w:ascii="Arial" w:hAnsi="Arial" w:cs="Arial"/>
          <w:b/>
          <w:sz w:val="24"/>
          <w:szCs w:val="24"/>
        </w:rPr>
        <w:t>idue</w:t>
      </w:r>
      <w:proofErr w:type="spellEnd"/>
      <w:r>
        <w:rPr>
          <w:rFonts w:ascii="Arial" w:hAnsi="Arial" w:cs="Arial"/>
          <w:sz w:val="24"/>
          <w:szCs w:val="24"/>
        </w:rPr>
        <w:t xml:space="preserve">, addì </w:t>
      </w:r>
      <w:r w:rsidRPr="001F10A3">
        <w:rPr>
          <w:rFonts w:ascii="Arial" w:hAnsi="Arial" w:cs="Arial"/>
          <w:b/>
          <w:sz w:val="24"/>
          <w:szCs w:val="24"/>
          <w:highlight w:val="yellow"/>
        </w:rPr>
        <w:t>[●]</w:t>
      </w:r>
      <w:r>
        <w:rPr>
          <w:rFonts w:ascii="Arial" w:hAnsi="Arial" w:cs="Arial"/>
          <w:sz w:val="24"/>
          <w:szCs w:val="24"/>
        </w:rPr>
        <w:t xml:space="preserve"> del mese di </w:t>
      </w:r>
      <w:r w:rsidRPr="001F10A3">
        <w:rPr>
          <w:rFonts w:ascii="Arial" w:hAnsi="Arial" w:cs="Arial"/>
          <w:b/>
          <w:sz w:val="24"/>
          <w:szCs w:val="24"/>
          <w:highlight w:val="yellow"/>
        </w:rPr>
        <w:t>[●]</w:t>
      </w:r>
      <w:r>
        <w:rPr>
          <w:rFonts w:ascii="Arial" w:hAnsi="Arial" w:cs="Arial"/>
          <w:sz w:val="24"/>
          <w:szCs w:val="24"/>
        </w:rPr>
        <w:t xml:space="preserve"> alle ore </w:t>
      </w:r>
      <w:r w:rsidRPr="001F10A3">
        <w:rPr>
          <w:rFonts w:ascii="Arial" w:hAnsi="Arial" w:cs="Arial"/>
          <w:b/>
          <w:sz w:val="24"/>
          <w:szCs w:val="24"/>
          <w:highlight w:val="yellow"/>
        </w:rPr>
        <w:t>[●]</w:t>
      </w:r>
      <w:r>
        <w:rPr>
          <w:rFonts w:ascii="Arial" w:hAnsi="Arial" w:cs="Arial"/>
          <w:sz w:val="24"/>
          <w:szCs w:val="24"/>
        </w:rPr>
        <w:t xml:space="preserve">, presso </w:t>
      </w:r>
      <w:r w:rsidRPr="001F10A3">
        <w:rPr>
          <w:rFonts w:ascii="Arial" w:hAnsi="Arial" w:cs="Arial"/>
          <w:sz w:val="24"/>
          <w:szCs w:val="24"/>
          <w:highlight w:val="yellow"/>
        </w:rPr>
        <w:t>[●]</w:t>
      </w:r>
      <w:r w:rsidR="00D0189C">
        <w:rPr>
          <w:rFonts w:ascii="Arial" w:hAnsi="Arial" w:cs="Arial"/>
          <w:sz w:val="24"/>
          <w:szCs w:val="24"/>
        </w:rPr>
        <w:t>.</w:t>
      </w:r>
    </w:p>
    <w:p w14:paraId="49F80579" w14:textId="77777777" w:rsidR="00D0189C" w:rsidRDefault="00D0189C" w:rsidP="005949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Previa l’osservanza di tutte le formalità prescritte dalle vigenti leggi vennero oggi convocati a seduta i Consiglieri Comunali.</w:t>
      </w:r>
    </w:p>
    <w:p w14:paraId="4AF6D616" w14:textId="77777777" w:rsidR="00594972" w:rsidRDefault="00594972" w:rsidP="005949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All’appello risultano:</w:t>
      </w:r>
    </w:p>
    <w:tbl>
      <w:tblPr>
        <w:tblStyle w:val="Grigliatabella"/>
        <w:tblW w:w="0" w:type="auto"/>
        <w:tblInd w:w="-147" w:type="dxa"/>
        <w:tblLook w:val="04A0" w:firstRow="1" w:lastRow="0" w:firstColumn="1" w:lastColumn="0" w:noHBand="0" w:noVBand="1"/>
      </w:tblPr>
      <w:tblGrid>
        <w:gridCol w:w="3152"/>
        <w:gridCol w:w="3005"/>
        <w:gridCol w:w="3006"/>
      </w:tblGrid>
      <w:tr w:rsidR="00D0189C" w14:paraId="75A2C6DE" w14:textId="77777777" w:rsidTr="00D0189C">
        <w:tc>
          <w:tcPr>
            <w:tcW w:w="3152" w:type="dxa"/>
            <w:shd w:val="clear" w:color="auto" w:fill="E7E6E6" w:themeFill="background2"/>
          </w:tcPr>
          <w:p w14:paraId="7A7FEFBE" w14:textId="77777777" w:rsidR="00D0189C" w:rsidRPr="00D0189C" w:rsidRDefault="00D0189C" w:rsidP="0059497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189C">
              <w:rPr>
                <w:rFonts w:ascii="Arial" w:hAnsi="Arial" w:cs="Arial"/>
                <w:b/>
                <w:sz w:val="24"/>
                <w:szCs w:val="24"/>
              </w:rPr>
              <w:t>Cognome e Nome</w:t>
            </w:r>
          </w:p>
        </w:tc>
        <w:tc>
          <w:tcPr>
            <w:tcW w:w="3005" w:type="dxa"/>
            <w:shd w:val="clear" w:color="auto" w:fill="E7E6E6" w:themeFill="background2"/>
          </w:tcPr>
          <w:p w14:paraId="191D3F7E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b/>
                <w:sz w:val="24"/>
                <w:szCs w:val="24"/>
              </w:rPr>
              <w:t>Qualifica</w:t>
            </w:r>
          </w:p>
        </w:tc>
        <w:tc>
          <w:tcPr>
            <w:tcW w:w="3006" w:type="dxa"/>
            <w:shd w:val="clear" w:color="auto" w:fill="E7E6E6" w:themeFill="background2"/>
          </w:tcPr>
          <w:p w14:paraId="121974CE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b/>
                <w:sz w:val="24"/>
                <w:szCs w:val="24"/>
              </w:rPr>
              <w:t>Presenza</w:t>
            </w:r>
          </w:p>
        </w:tc>
      </w:tr>
      <w:tr w:rsidR="00D0189C" w14:paraId="3AA5B7F3" w14:textId="77777777" w:rsidTr="00D0189C">
        <w:tc>
          <w:tcPr>
            <w:tcW w:w="3152" w:type="dxa"/>
          </w:tcPr>
          <w:p w14:paraId="00B43028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5" w:type="dxa"/>
          </w:tcPr>
          <w:p w14:paraId="1BA82B9A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6" w:type="dxa"/>
          </w:tcPr>
          <w:p w14:paraId="1D9D67D9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</w:tr>
      <w:tr w:rsidR="00D0189C" w14:paraId="0A98136A" w14:textId="77777777" w:rsidTr="00D0189C">
        <w:tc>
          <w:tcPr>
            <w:tcW w:w="3152" w:type="dxa"/>
          </w:tcPr>
          <w:p w14:paraId="028ECBBF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5" w:type="dxa"/>
          </w:tcPr>
          <w:p w14:paraId="3B2B0DBE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6" w:type="dxa"/>
          </w:tcPr>
          <w:p w14:paraId="7DBB0412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</w:tr>
      <w:tr w:rsidR="00D0189C" w14:paraId="5A15A4E4" w14:textId="77777777" w:rsidTr="00D0189C">
        <w:tc>
          <w:tcPr>
            <w:tcW w:w="3152" w:type="dxa"/>
          </w:tcPr>
          <w:p w14:paraId="072D7A24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5" w:type="dxa"/>
          </w:tcPr>
          <w:p w14:paraId="76B36621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6" w:type="dxa"/>
          </w:tcPr>
          <w:p w14:paraId="5B6202E3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</w:tr>
      <w:tr w:rsidR="00D0189C" w14:paraId="368A5E5F" w14:textId="77777777" w:rsidTr="00D0189C">
        <w:tc>
          <w:tcPr>
            <w:tcW w:w="3152" w:type="dxa"/>
          </w:tcPr>
          <w:p w14:paraId="0B63A449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5" w:type="dxa"/>
          </w:tcPr>
          <w:p w14:paraId="08A235C0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6" w:type="dxa"/>
          </w:tcPr>
          <w:p w14:paraId="51F4C730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</w:tr>
      <w:tr w:rsidR="00D0189C" w14:paraId="30390B63" w14:textId="77777777" w:rsidTr="00D0189C">
        <w:tc>
          <w:tcPr>
            <w:tcW w:w="3152" w:type="dxa"/>
          </w:tcPr>
          <w:p w14:paraId="7553257F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5" w:type="dxa"/>
          </w:tcPr>
          <w:p w14:paraId="11D261D1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6" w:type="dxa"/>
          </w:tcPr>
          <w:p w14:paraId="4EFF38F6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</w:tr>
      <w:tr w:rsidR="00D0189C" w14:paraId="1B1D2427" w14:textId="77777777" w:rsidTr="00D0189C">
        <w:tc>
          <w:tcPr>
            <w:tcW w:w="3152" w:type="dxa"/>
          </w:tcPr>
          <w:p w14:paraId="17769C86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5" w:type="dxa"/>
          </w:tcPr>
          <w:p w14:paraId="3C5F8610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6" w:type="dxa"/>
          </w:tcPr>
          <w:p w14:paraId="37A6F54C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</w:tr>
      <w:tr w:rsidR="00D0189C" w14:paraId="40AD4511" w14:textId="77777777" w:rsidTr="00D0189C">
        <w:tc>
          <w:tcPr>
            <w:tcW w:w="3152" w:type="dxa"/>
          </w:tcPr>
          <w:p w14:paraId="4800A0D8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5" w:type="dxa"/>
          </w:tcPr>
          <w:p w14:paraId="5B274C8B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  <w:tc>
          <w:tcPr>
            <w:tcW w:w="3006" w:type="dxa"/>
          </w:tcPr>
          <w:p w14:paraId="0DB054AE" w14:textId="77777777" w:rsidR="00D0189C" w:rsidRPr="00D0189C" w:rsidRDefault="00D0189C" w:rsidP="005949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</w:p>
        </w:tc>
      </w:tr>
      <w:tr w:rsidR="00D0189C" w14:paraId="68B71B42" w14:textId="77777777" w:rsidTr="00D0189C">
        <w:tc>
          <w:tcPr>
            <w:tcW w:w="9163" w:type="dxa"/>
            <w:gridSpan w:val="3"/>
          </w:tcPr>
          <w:p w14:paraId="523F7D4F" w14:textId="77777777" w:rsidR="00D0189C" w:rsidRPr="00D0189C" w:rsidRDefault="00D0189C" w:rsidP="00594972">
            <w:pPr>
              <w:jc w:val="both"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Presenti in sede: </w:t>
            </w:r>
            <w:r w:rsidRPr="00D0189C">
              <w:rPr>
                <w:rFonts w:ascii="Arial" w:hAnsi="Arial" w:cs="Arial"/>
                <w:sz w:val="24"/>
                <w:szCs w:val="24"/>
                <w:highlight w:val="yellow"/>
              </w:rPr>
              <w:t>[●]</w:t>
            </w:r>
            <w:r>
              <w:rPr>
                <w:rFonts w:ascii="Arial" w:hAnsi="Arial" w:cs="Arial"/>
                <w:sz w:val="24"/>
                <w:szCs w:val="24"/>
                <w:highlight w:val="yellow"/>
              </w:rPr>
              <w:t xml:space="preserve">           </w:t>
            </w:r>
            <w:r w:rsidRPr="00D0189C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Presenti in collegamento: [●]              Assenti: [●]</w:t>
            </w:r>
          </w:p>
        </w:tc>
      </w:tr>
    </w:tbl>
    <w:p w14:paraId="539DB1D4" w14:textId="77777777" w:rsidR="00D0189C" w:rsidRDefault="00D0189C" w:rsidP="00594972">
      <w:pPr>
        <w:jc w:val="both"/>
        <w:rPr>
          <w:rFonts w:ascii="Arial" w:hAnsi="Arial" w:cs="Arial"/>
          <w:sz w:val="24"/>
          <w:szCs w:val="24"/>
        </w:rPr>
      </w:pPr>
    </w:p>
    <w:p w14:paraId="63BBFFB5" w14:textId="77777777" w:rsidR="00594972" w:rsidRDefault="00594972" w:rsidP="005949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Partecipa il Segretario Comunale </w:t>
      </w:r>
      <w:r w:rsidRPr="001F10A3">
        <w:rPr>
          <w:rFonts w:ascii="Arial" w:hAnsi="Arial" w:cs="Arial"/>
          <w:sz w:val="24"/>
          <w:szCs w:val="24"/>
          <w:highlight w:val="yellow"/>
        </w:rPr>
        <w:t>[●]</w:t>
      </w:r>
      <w:r w:rsidR="00D0189C">
        <w:rPr>
          <w:rFonts w:ascii="Arial" w:hAnsi="Arial" w:cs="Arial"/>
          <w:sz w:val="24"/>
          <w:szCs w:val="24"/>
        </w:rPr>
        <w:t xml:space="preserve"> che provvede alla redazione del seguente verbale</w:t>
      </w:r>
      <w:r>
        <w:rPr>
          <w:rFonts w:ascii="Arial" w:hAnsi="Arial" w:cs="Arial"/>
          <w:sz w:val="24"/>
          <w:szCs w:val="24"/>
        </w:rPr>
        <w:t>.</w:t>
      </w:r>
    </w:p>
    <w:p w14:paraId="3E4DBFF6" w14:textId="77777777" w:rsidR="00594972" w:rsidRDefault="00D0189C" w:rsidP="005949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Essendo legale il numero degli intervenuti e sussistendo le condizioni per la regolarità della seduta, il Sig. </w:t>
      </w:r>
      <w:r w:rsidRPr="00D0189C">
        <w:rPr>
          <w:rFonts w:ascii="Arial" w:hAnsi="Arial" w:cs="Arial"/>
          <w:sz w:val="24"/>
          <w:szCs w:val="24"/>
          <w:highlight w:val="yellow"/>
        </w:rPr>
        <w:t>[●]</w:t>
      </w:r>
      <w:r>
        <w:rPr>
          <w:rFonts w:ascii="Arial" w:hAnsi="Arial" w:cs="Arial"/>
          <w:sz w:val="24"/>
          <w:szCs w:val="24"/>
        </w:rPr>
        <w:t xml:space="preserve"> – Presidente del Consiglio assume la Presidenza e dichiara aperta la seduta per la trattazione dell’oggetto sopra indicato.</w:t>
      </w:r>
      <w:r w:rsidR="00594972">
        <w:rPr>
          <w:rFonts w:ascii="Arial" w:hAnsi="Arial" w:cs="Arial"/>
          <w:sz w:val="24"/>
          <w:szCs w:val="24"/>
        </w:rPr>
        <w:t xml:space="preserve"> </w:t>
      </w:r>
    </w:p>
    <w:p w14:paraId="2C9BF49D" w14:textId="741B0683" w:rsidR="00594972" w:rsidRPr="00E212DD" w:rsidRDefault="00594972" w:rsidP="00F97A07">
      <w:pPr>
        <w:jc w:val="center"/>
        <w:rPr>
          <w:rFonts w:ascii="Arial" w:hAnsi="Arial" w:cs="Arial"/>
          <w:b/>
          <w:sz w:val="24"/>
          <w:szCs w:val="24"/>
        </w:rPr>
      </w:pPr>
      <w:r w:rsidRPr="00E212DD">
        <w:rPr>
          <w:rFonts w:ascii="Arial" w:hAnsi="Arial" w:cs="Arial"/>
          <w:b/>
          <w:sz w:val="24"/>
          <w:szCs w:val="24"/>
        </w:rPr>
        <w:t>IL CONSIGLIO COMUNALE</w:t>
      </w:r>
    </w:p>
    <w:p w14:paraId="7603EA46" w14:textId="77777777" w:rsidR="00CE4B7B" w:rsidRDefault="00B56E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Premesso che:</w:t>
      </w:r>
    </w:p>
    <w:p w14:paraId="0F3F64F6" w14:textId="37DA5A36" w:rsidR="00B56E07" w:rsidRDefault="003736C4" w:rsidP="00DD22D6">
      <w:pPr>
        <w:pStyle w:val="Paragrafoelenco"/>
        <w:numPr>
          <w:ilvl w:val="0"/>
          <w:numId w:val="1"/>
        </w:numPr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Comune detiene indirettamente una partecipazione societaria nella società Acque Bresciane S.r.l.</w:t>
      </w:r>
      <w:r w:rsidR="00DD22D6">
        <w:rPr>
          <w:rFonts w:ascii="Arial" w:hAnsi="Arial" w:cs="Arial"/>
          <w:sz w:val="24"/>
          <w:szCs w:val="24"/>
        </w:rPr>
        <w:t>;</w:t>
      </w:r>
    </w:p>
    <w:p w14:paraId="79C5BEBE" w14:textId="60565004" w:rsidR="00F2587E" w:rsidRDefault="00F2587E" w:rsidP="00F2587E">
      <w:pPr>
        <w:pStyle w:val="Paragrafoelenco"/>
        <w:numPr>
          <w:ilvl w:val="0"/>
          <w:numId w:val="1"/>
        </w:numPr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F2587E">
        <w:rPr>
          <w:rFonts w:ascii="Arial" w:hAnsi="Arial" w:cs="Arial"/>
          <w:sz w:val="24"/>
          <w:szCs w:val="24"/>
        </w:rPr>
        <w:t>Con delibera n.</w:t>
      </w:r>
      <w:r w:rsidR="002142C2">
        <w:rPr>
          <w:rFonts w:ascii="Arial" w:hAnsi="Arial" w:cs="Arial"/>
          <w:sz w:val="24"/>
          <w:szCs w:val="24"/>
        </w:rPr>
        <w:t xml:space="preserve"> </w:t>
      </w:r>
      <w:r w:rsidRPr="00F2587E">
        <w:rPr>
          <w:rFonts w:ascii="Arial" w:hAnsi="Arial" w:cs="Arial"/>
          <w:sz w:val="24"/>
          <w:szCs w:val="24"/>
        </w:rPr>
        <w:t>35 del 28 ottobre 2016 il Consiglio Provinciale di Brescia ha affidato il servizio idrico integrato dell'intero Ambito Territoriale Ottimale della Provincia di Brescia ad Acque Bresciane</w:t>
      </w:r>
      <w:r w:rsidR="00EF150E">
        <w:rPr>
          <w:rFonts w:ascii="Arial" w:hAnsi="Arial" w:cs="Arial"/>
          <w:sz w:val="24"/>
          <w:szCs w:val="24"/>
        </w:rPr>
        <w:t xml:space="preserve"> S.r.l.</w:t>
      </w:r>
      <w:r w:rsidRPr="00F2587E">
        <w:rPr>
          <w:rFonts w:ascii="Arial" w:hAnsi="Arial" w:cs="Arial"/>
          <w:sz w:val="24"/>
          <w:szCs w:val="24"/>
        </w:rPr>
        <w:t xml:space="preserve"> fino al </w:t>
      </w:r>
      <w:r w:rsidR="00512B47">
        <w:rPr>
          <w:rFonts w:ascii="Arial" w:hAnsi="Arial" w:cs="Arial"/>
          <w:sz w:val="24"/>
          <w:szCs w:val="24"/>
        </w:rPr>
        <w:t>31/12/20</w:t>
      </w:r>
      <w:r w:rsidR="00EA2521">
        <w:rPr>
          <w:rFonts w:ascii="Arial" w:hAnsi="Arial" w:cs="Arial"/>
          <w:sz w:val="24"/>
          <w:szCs w:val="24"/>
        </w:rPr>
        <w:t>45</w:t>
      </w:r>
      <w:r w:rsidRPr="00F2587E">
        <w:rPr>
          <w:rFonts w:ascii="Arial" w:hAnsi="Arial" w:cs="Arial"/>
          <w:sz w:val="24"/>
          <w:szCs w:val="24"/>
        </w:rPr>
        <w:t xml:space="preserve">, con la sola </w:t>
      </w:r>
      <w:r w:rsidRPr="00F2587E">
        <w:rPr>
          <w:rFonts w:ascii="Arial" w:hAnsi="Arial" w:cs="Arial"/>
          <w:sz w:val="24"/>
          <w:szCs w:val="24"/>
        </w:rPr>
        <w:lastRenderedPageBreak/>
        <w:t>esclusione delle gestioni in regime di salvaguardia, in relazione alle quali la medesima delibera stabilisce la durata fino al termine naturale di scadenza</w:t>
      </w:r>
      <w:r w:rsidR="00EF150E">
        <w:rPr>
          <w:rFonts w:ascii="Arial" w:hAnsi="Arial" w:cs="Arial"/>
          <w:sz w:val="24"/>
          <w:szCs w:val="24"/>
        </w:rPr>
        <w:t>;</w:t>
      </w:r>
    </w:p>
    <w:p w14:paraId="2B9D4F14" w14:textId="166C59A0" w:rsidR="00DD22D6" w:rsidRDefault="00F2587E" w:rsidP="00734985">
      <w:pPr>
        <w:pStyle w:val="Paragrafoelenco"/>
        <w:numPr>
          <w:ilvl w:val="0"/>
          <w:numId w:val="1"/>
        </w:numPr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Acque Bresciane </w:t>
      </w:r>
      <w:r w:rsidR="00EF150E">
        <w:rPr>
          <w:rFonts w:ascii="Arial" w:hAnsi="Arial" w:cs="Arial"/>
          <w:sz w:val="24"/>
          <w:szCs w:val="24"/>
        </w:rPr>
        <w:t xml:space="preserve">S.r.l. </w:t>
      </w:r>
      <w:r>
        <w:rPr>
          <w:rFonts w:ascii="Arial" w:hAnsi="Arial" w:cs="Arial"/>
          <w:sz w:val="24"/>
          <w:szCs w:val="24"/>
        </w:rPr>
        <w:t xml:space="preserve">ha presentato un piano di sviluppo societario </w:t>
      </w:r>
      <w:r w:rsidR="00FE5226">
        <w:rPr>
          <w:rFonts w:ascii="Arial" w:hAnsi="Arial" w:cs="Arial"/>
          <w:sz w:val="24"/>
          <w:szCs w:val="24"/>
        </w:rPr>
        <w:t>strettamente funzionale e necessario per la migliore gestione del servizio ad essa affidato</w:t>
      </w:r>
      <w:r w:rsidR="00EF150E">
        <w:rPr>
          <w:rFonts w:ascii="Arial" w:hAnsi="Arial" w:cs="Arial"/>
          <w:sz w:val="24"/>
          <w:szCs w:val="24"/>
        </w:rPr>
        <w:t>;</w:t>
      </w:r>
    </w:p>
    <w:p w14:paraId="4571DE0C" w14:textId="77777777" w:rsidR="00267F91" w:rsidRDefault="00FE5226" w:rsidP="00734985">
      <w:pPr>
        <w:pStyle w:val="Paragrafoelenco"/>
        <w:numPr>
          <w:ilvl w:val="0"/>
          <w:numId w:val="1"/>
        </w:numPr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Tale piano prevede</w:t>
      </w:r>
      <w:r w:rsidR="00267F91">
        <w:rPr>
          <w:rFonts w:ascii="Arial" w:hAnsi="Arial" w:cs="Arial"/>
          <w:sz w:val="24"/>
          <w:szCs w:val="24"/>
        </w:rPr>
        <w:t>:</w:t>
      </w:r>
    </w:p>
    <w:p w14:paraId="135DB144" w14:textId="326041D6" w:rsidR="001E25D1" w:rsidRDefault="00267F91" w:rsidP="00267F91">
      <w:pPr>
        <w:pStyle w:val="Paragrafoelenco"/>
        <w:ind w:left="71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la costituzione di una società avente per oggetto l'attività regolata di </w:t>
      </w:r>
      <w:proofErr w:type="spellStart"/>
      <w:r>
        <w:rPr>
          <w:rFonts w:ascii="Arial" w:hAnsi="Arial" w:cs="Arial"/>
          <w:sz w:val="24"/>
          <w:szCs w:val="24"/>
        </w:rPr>
        <w:t>crow</w:t>
      </w:r>
      <w:r w:rsidR="00995C36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lending</w:t>
      </w:r>
      <w:proofErr w:type="spellEnd"/>
      <w:r w:rsidR="005274B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destinata </w:t>
      </w:r>
      <w:r w:rsidR="00CF19FD">
        <w:rPr>
          <w:rFonts w:ascii="Arial" w:hAnsi="Arial" w:cs="Arial"/>
          <w:sz w:val="24"/>
          <w:szCs w:val="24"/>
        </w:rPr>
        <w:t xml:space="preserve">a </w:t>
      </w:r>
      <w:r w:rsidR="005315D7">
        <w:rPr>
          <w:rFonts w:ascii="Arial" w:hAnsi="Arial" w:cs="Arial"/>
          <w:sz w:val="24"/>
          <w:szCs w:val="24"/>
        </w:rPr>
        <w:t xml:space="preserve">finanziare interventi </w:t>
      </w:r>
      <w:r w:rsidR="00D82CEE">
        <w:rPr>
          <w:rFonts w:ascii="Arial" w:hAnsi="Arial" w:cs="Arial"/>
          <w:sz w:val="24"/>
          <w:szCs w:val="24"/>
        </w:rPr>
        <w:t>su</w:t>
      </w:r>
      <w:r w:rsidR="005315D7">
        <w:rPr>
          <w:rFonts w:ascii="Arial" w:hAnsi="Arial" w:cs="Arial"/>
          <w:sz w:val="24"/>
          <w:szCs w:val="24"/>
        </w:rPr>
        <w:t>lle infrastrutture dedicate al servizio idrico integrato</w:t>
      </w:r>
      <w:r w:rsidR="00D82CEE">
        <w:rPr>
          <w:rFonts w:ascii="Arial" w:hAnsi="Arial" w:cs="Arial"/>
          <w:sz w:val="24"/>
          <w:szCs w:val="24"/>
        </w:rPr>
        <w:t xml:space="preserve"> o comunque ad esso funzionali</w:t>
      </w:r>
      <w:r w:rsidR="00CF19FD">
        <w:rPr>
          <w:rFonts w:ascii="Arial" w:hAnsi="Arial" w:cs="Arial"/>
          <w:sz w:val="24"/>
          <w:szCs w:val="24"/>
        </w:rPr>
        <w:t xml:space="preserve">, attraverso </w:t>
      </w:r>
      <w:r w:rsidR="005274B1">
        <w:rPr>
          <w:rFonts w:ascii="Arial" w:hAnsi="Arial" w:cs="Arial"/>
          <w:sz w:val="24"/>
          <w:szCs w:val="24"/>
        </w:rPr>
        <w:t xml:space="preserve">la raccolta di risparmio presso </w:t>
      </w:r>
      <w:r w:rsidR="00005CAB">
        <w:rPr>
          <w:rFonts w:ascii="Arial" w:hAnsi="Arial" w:cs="Arial"/>
          <w:sz w:val="24"/>
          <w:szCs w:val="24"/>
        </w:rPr>
        <w:t>gli utenti del servizio nelle aree servite onde consentire la partecipazione degli stessi agli investimenti, con ritorno finanziario</w:t>
      </w:r>
      <w:r w:rsidR="001E25D1">
        <w:rPr>
          <w:rFonts w:ascii="Arial" w:hAnsi="Arial" w:cs="Arial"/>
          <w:sz w:val="24"/>
          <w:szCs w:val="24"/>
        </w:rPr>
        <w:t>;</w:t>
      </w:r>
    </w:p>
    <w:p w14:paraId="37623F3A" w14:textId="6CD112BD" w:rsidR="00267F91" w:rsidRDefault="001E25D1" w:rsidP="00267F91">
      <w:pPr>
        <w:pStyle w:val="Paragrafoelenco"/>
        <w:ind w:left="71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ii) l'acquisizione di una partecipazione dell'1% nel Centro di Ricerca CSMT, società consortile a responsabilità limitata no profit, onde partecipare al progetto internazionale WILL </w:t>
      </w:r>
      <w:r w:rsidR="00EF150E">
        <w:rPr>
          <w:rFonts w:ascii="Arial" w:hAnsi="Arial" w:cs="Arial"/>
          <w:sz w:val="24"/>
          <w:szCs w:val="24"/>
        </w:rPr>
        <w:t xml:space="preserve">- </w:t>
      </w:r>
      <w:r w:rsidR="004C6320">
        <w:rPr>
          <w:rFonts w:ascii="Arial" w:hAnsi="Arial" w:cs="Arial"/>
          <w:sz w:val="24"/>
          <w:szCs w:val="24"/>
        </w:rPr>
        <w:t>Water Innovation Living Lab.</w:t>
      </w:r>
      <w:r>
        <w:rPr>
          <w:rFonts w:ascii="Arial" w:hAnsi="Arial" w:cs="Arial"/>
          <w:sz w:val="24"/>
          <w:szCs w:val="24"/>
        </w:rPr>
        <w:t xml:space="preserve"> </w:t>
      </w:r>
      <w:r w:rsidR="005274B1">
        <w:rPr>
          <w:rFonts w:ascii="Arial" w:hAnsi="Arial" w:cs="Arial"/>
          <w:sz w:val="24"/>
          <w:szCs w:val="24"/>
        </w:rPr>
        <w:t xml:space="preserve">  </w:t>
      </w:r>
      <w:r w:rsidR="00267F91">
        <w:rPr>
          <w:rFonts w:ascii="Arial" w:hAnsi="Arial" w:cs="Arial"/>
          <w:sz w:val="24"/>
          <w:szCs w:val="24"/>
        </w:rPr>
        <w:t xml:space="preserve"> </w:t>
      </w:r>
    </w:p>
    <w:p w14:paraId="418A750F" w14:textId="531514DB" w:rsidR="00B31D05" w:rsidRPr="003B62FF" w:rsidRDefault="003B62FF" w:rsidP="003B62F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</w:t>
      </w:r>
      <w:r w:rsidR="00E51B21" w:rsidRPr="003B62FF">
        <w:rPr>
          <w:rFonts w:ascii="Arial" w:hAnsi="Arial" w:cs="Arial"/>
          <w:sz w:val="24"/>
          <w:szCs w:val="24"/>
        </w:rPr>
        <w:t>tutto come meglio indicato nella presentazione allegata alla presente ed esposta ai consiglieri nel corso dell'assise</w:t>
      </w:r>
      <w:r>
        <w:rPr>
          <w:rFonts w:ascii="Arial" w:hAnsi="Arial" w:cs="Arial"/>
          <w:sz w:val="24"/>
          <w:szCs w:val="24"/>
        </w:rPr>
        <w:t>.</w:t>
      </w:r>
    </w:p>
    <w:p w14:paraId="2DEEB5D0" w14:textId="448685E8" w:rsidR="00B31D05" w:rsidRDefault="00B31D05" w:rsidP="00B31D0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Ritenuto che </w:t>
      </w:r>
      <w:r w:rsidR="003B62FF">
        <w:rPr>
          <w:rFonts w:ascii="Arial" w:hAnsi="Arial" w:cs="Arial"/>
          <w:sz w:val="24"/>
          <w:szCs w:val="24"/>
        </w:rPr>
        <w:t>le operazioni sovra descritte risultino</w:t>
      </w:r>
      <w:r w:rsidR="00A02543">
        <w:rPr>
          <w:rFonts w:ascii="Arial" w:hAnsi="Arial" w:cs="Arial"/>
          <w:sz w:val="24"/>
          <w:szCs w:val="24"/>
        </w:rPr>
        <w:t xml:space="preserve"> pienamente giustificat</w:t>
      </w:r>
      <w:r w:rsidR="003B62FF">
        <w:rPr>
          <w:rFonts w:ascii="Arial" w:hAnsi="Arial" w:cs="Arial"/>
          <w:sz w:val="24"/>
          <w:szCs w:val="24"/>
        </w:rPr>
        <w:t>e</w:t>
      </w:r>
      <w:r w:rsidR="00A02543">
        <w:rPr>
          <w:rFonts w:ascii="Arial" w:hAnsi="Arial" w:cs="Arial"/>
          <w:sz w:val="24"/>
          <w:szCs w:val="24"/>
        </w:rPr>
        <w:t xml:space="preserve"> e motivat</w:t>
      </w:r>
      <w:r w:rsidR="003B62FF">
        <w:rPr>
          <w:rFonts w:ascii="Arial" w:hAnsi="Arial" w:cs="Arial"/>
          <w:sz w:val="24"/>
          <w:szCs w:val="24"/>
        </w:rPr>
        <w:t>e</w:t>
      </w:r>
      <w:r w:rsidR="00A02543">
        <w:rPr>
          <w:rFonts w:ascii="Arial" w:hAnsi="Arial" w:cs="Arial"/>
          <w:sz w:val="24"/>
          <w:szCs w:val="24"/>
        </w:rPr>
        <w:t xml:space="preserve"> in conformità a quanto stabilito dall’art. 5 del </w:t>
      </w:r>
      <w:proofErr w:type="spellStart"/>
      <w:r w:rsidR="00A02543">
        <w:rPr>
          <w:rFonts w:ascii="Arial" w:hAnsi="Arial" w:cs="Arial"/>
          <w:sz w:val="24"/>
          <w:szCs w:val="24"/>
        </w:rPr>
        <w:t>D.Lgs.</w:t>
      </w:r>
      <w:proofErr w:type="spellEnd"/>
      <w:r w:rsidR="00A02543">
        <w:rPr>
          <w:rFonts w:ascii="Arial" w:hAnsi="Arial" w:cs="Arial"/>
          <w:sz w:val="24"/>
          <w:szCs w:val="24"/>
        </w:rPr>
        <w:t xml:space="preserve"> n. 175/2016 e </w:t>
      </w:r>
      <w:proofErr w:type="spellStart"/>
      <w:r w:rsidR="00A02543">
        <w:rPr>
          <w:rFonts w:ascii="Arial" w:hAnsi="Arial" w:cs="Arial"/>
          <w:sz w:val="24"/>
          <w:szCs w:val="24"/>
        </w:rPr>
        <w:t>ss.mm.ii</w:t>
      </w:r>
      <w:proofErr w:type="spellEnd"/>
      <w:r w:rsidR="00A02543">
        <w:rPr>
          <w:rFonts w:ascii="Arial" w:hAnsi="Arial" w:cs="Arial"/>
          <w:sz w:val="24"/>
          <w:szCs w:val="24"/>
        </w:rPr>
        <w:t>., in quanto:</w:t>
      </w:r>
    </w:p>
    <w:p w14:paraId="1BDF8485" w14:textId="14BC89F3" w:rsidR="00C53FB9" w:rsidRPr="00284572" w:rsidRDefault="2A0CB56E" w:rsidP="00284572">
      <w:pPr>
        <w:jc w:val="both"/>
        <w:rPr>
          <w:rFonts w:ascii="Arial" w:hAnsi="Arial" w:cs="Arial"/>
          <w:sz w:val="24"/>
          <w:szCs w:val="24"/>
        </w:rPr>
      </w:pPr>
      <w:r w:rsidRPr="00840E0D">
        <w:rPr>
          <w:rFonts w:ascii="Arial" w:hAnsi="Arial" w:cs="Arial"/>
          <w:sz w:val="24"/>
          <w:szCs w:val="24"/>
          <w:u w:val="single"/>
        </w:rPr>
        <w:t xml:space="preserve">Società di </w:t>
      </w:r>
      <w:proofErr w:type="spellStart"/>
      <w:r w:rsidRPr="00840E0D">
        <w:rPr>
          <w:rFonts w:ascii="Arial" w:hAnsi="Arial" w:cs="Arial"/>
          <w:sz w:val="24"/>
          <w:szCs w:val="24"/>
          <w:u w:val="single"/>
        </w:rPr>
        <w:t>Crowdlendin</w:t>
      </w:r>
      <w:r w:rsidRPr="000A0E13">
        <w:rPr>
          <w:rFonts w:ascii="Arial" w:hAnsi="Arial" w:cs="Arial"/>
          <w:sz w:val="24"/>
          <w:szCs w:val="24"/>
          <w:u w:val="single"/>
        </w:rPr>
        <w:t>g</w:t>
      </w:r>
      <w:proofErr w:type="spellEnd"/>
    </w:p>
    <w:p w14:paraId="5CBF5248" w14:textId="6D9EEFEC" w:rsidR="00C24F40" w:rsidRPr="00454140" w:rsidRDefault="00864296" w:rsidP="00E244E2">
      <w:pPr>
        <w:ind w:left="717" w:hanging="360"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 xml:space="preserve">-    </w:t>
      </w:r>
      <w:r w:rsidR="00FA2D04" w:rsidRPr="00E244E2">
        <w:rPr>
          <w:rFonts w:ascii="Arial" w:hAnsi="Arial" w:cs="Arial"/>
          <w:sz w:val="24"/>
          <w:szCs w:val="24"/>
        </w:rPr>
        <w:t>L</w:t>
      </w:r>
      <w:r w:rsidR="00A11EE3" w:rsidRPr="00E244E2">
        <w:rPr>
          <w:rFonts w:ascii="Arial" w:hAnsi="Arial" w:cs="Arial"/>
          <w:sz w:val="24"/>
          <w:szCs w:val="24"/>
        </w:rPr>
        <w:t>a società</w:t>
      </w:r>
      <w:r w:rsidR="00D858EC">
        <w:rPr>
          <w:rFonts w:ascii="Arial" w:hAnsi="Arial" w:cs="Arial"/>
          <w:sz w:val="24"/>
          <w:szCs w:val="24"/>
        </w:rPr>
        <w:t xml:space="preserve">, </w:t>
      </w:r>
      <w:bookmarkStart w:id="0" w:name="_Hlk100159638"/>
      <w:r w:rsidR="00D858EC">
        <w:rPr>
          <w:rFonts w:ascii="Arial" w:hAnsi="Arial" w:cs="Arial"/>
          <w:sz w:val="24"/>
          <w:szCs w:val="24"/>
        </w:rPr>
        <w:t>la cui effettiva costituzione verrà valutata in ragione delle modifiche normative di prossima entrata in vigore</w:t>
      </w:r>
      <w:bookmarkEnd w:id="0"/>
      <w:r w:rsidR="00D858EC">
        <w:rPr>
          <w:rFonts w:ascii="Arial" w:hAnsi="Arial" w:cs="Arial"/>
          <w:sz w:val="24"/>
          <w:szCs w:val="24"/>
        </w:rPr>
        <w:t xml:space="preserve">, gestirà in via esclusiva </w:t>
      </w:r>
      <w:r w:rsidR="00FA2D04" w:rsidRPr="00C24F40">
        <w:rPr>
          <w:rFonts w:ascii="Arial" w:hAnsi="Arial" w:cs="Arial"/>
          <w:sz w:val="24"/>
          <w:szCs w:val="24"/>
        </w:rPr>
        <w:t>una piattaforma digitale</w:t>
      </w:r>
      <w:r w:rsidR="00D858EC">
        <w:rPr>
          <w:rFonts w:ascii="Arial" w:hAnsi="Arial" w:cs="Arial"/>
          <w:sz w:val="24"/>
          <w:szCs w:val="24"/>
        </w:rPr>
        <w:t xml:space="preserve"> destinata a</w:t>
      </w:r>
      <w:r w:rsidR="00F45DC1">
        <w:rPr>
          <w:rFonts w:ascii="Arial" w:hAnsi="Arial" w:cs="Arial"/>
          <w:sz w:val="24"/>
          <w:szCs w:val="24"/>
        </w:rPr>
        <w:t>d</w:t>
      </w:r>
      <w:r w:rsidR="00D858EC">
        <w:rPr>
          <w:rFonts w:ascii="Arial" w:hAnsi="Arial" w:cs="Arial"/>
          <w:sz w:val="24"/>
          <w:szCs w:val="24"/>
        </w:rPr>
        <w:t xml:space="preserve"> organizzare, nel</w:t>
      </w:r>
      <w:r w:rsidR="00F202DE">
        <w:rPr>
          <w:rFonts w:ascii="Arial" w:hAnsi="Arial" w:cs="Arial"/>
          <w:sz w:val="24"/>
          <w:szCs w:val="24"/>
        </w:rPr>
        <w:t>l’</w:t>
      </w:r>
      <w:r w:rsidR="00D858EC">
        <w:rPr>
          <w:rFonts w:ascii="Arial" w:hAnsi="Arial" w:cs="Arial"/>
          <w:sz w:val="24"/>
          <w:szCs w:val="24"/>
        </w:rPr>
        <w:t>interesse di Acque Bresciane</w:t>
      </w:r>
      <w:r w:rsidR="00FA2D04" w:rsidRPr="00C24F40">
        <w:rPr>
          <w:rFonts w:ascii="Arial" w:hAnsi="Arial" w:cs="Arial"/>
          <w:sz w:val="24"/>
          <w:szCs w:val="24"/>
        </w:rPr>
        <w:t xml:space="preserve">, </w:t>
      </w:r>
      <w:r w:rsidR="00D858EC">
        <w:rPr>
          <w:rFonts w:ascii="Arial" w:hAnsi="Arial" w:cs="Arial"/>
          <w:sz w:val="24"/>
          <w:szCs w:val="24"/>
        </w:rPr>
        <w:t xml:space="preserve">la raccolta di risorse finanziarie presso gli utenti del servizio ed esclusivamente destinate alla </w:t>
      </w:r>
      <w:r w:rsidR="00D858EC" w:rsidRPr="00E244E2">
        <w:rPr>
          <w:rFonts w:ascii="Arial" w:hAnsi="Arial" w:cs="Arial"/>
          <w:sz w:val="24"/>
          <w:szCs w:val="24"/>
        </w:rPr>
        <w:t>realizzazione degli investimenti inerenti alle infrastrutture idriche</w:t>
      </w:r>
      <w:r w:rsidR="00F202DE" w:rsidRPr="00E244E2">
        <w:rPr>
          <w:rFonts w:ascii="Arial" w:hAnsi="Arial" w:cs="Arial"/>
          <w:sz w:val="24"/>
          <w:szCs w:val="24"/>
        </w:rPr>
        <w:t xml:space="preserve"> o funzionali al servizio stesso</w:t>
      </w:r>
      <w:r w:rsidR="00D858EC" w:rsidRPr="00E244E2">
        <w:rPr>
          <w:rFonts w:ascii="Arial" w:hAnsi="Arial" w:cs="Arial"/>
          <w:sz w:val="24"/>
          <w:szCs w:val="24"/>
        </w:rPr>
        <w:t>. Tale progetto ha come fine</w:t>
      </w:r>
      <w:r w:rsidR="00F45DC1">
        <w:rPr>
          <w:rFonts w:ascii="Arial" w:hAnsi="Arial" w:cs="Arial"/>
          <w:sz w:val="24"/>
          <w:szCs w:val="24"/>
        </w:rPr>
        <w:t>,</w:t>
      </w:r>
      <w:r w:rsidR="00FA2D04" w:rsidRPr="00E244E2">
        <w:rPr>
          <w:rFonts w:ascii="Arial" w:hAnsi="Arial" w:cs="Arial"/>
          <w:sz w:val="24"/>
          <w:szCs w:val="24"/>
        </w:rPr>
        <w:t xml:space="preserve"> da un lato</w:t>
      </w:r>
      <w:r w:rsidR="00F45DC1">
        <w:rPr>
          <w:rFonts w:ascii="Arial" w:hAnsi="Arial" w:cs="Arial"/>
          <w:sz w:val="24"/>
          <w:szCs w:val="24"/>
        </w:rPr>
        <w:t>,</w:t>
      </w:r>
      <w:r w:rsidR="00FA2D04" w:rsidRPr="00E244E2">
        <w:rPr>
          <w:rFonts w:ascii="Arial" w:hAnsi="Arial" w:cs="Arial"/>
          <w:sz w:val="24"/>
          <w:szCs w:val="24"/>
        </w:rPr>
        <w:t xml:space="preserve"> </w:t>
      </w:r>
      <w:r w:rsidR="00D858EC" w:rsidRPr="00E244E2">
        <w:rPr>
          <w:rFonts w:ascii="Arial" w:hAnsi="Arial" w:cs="Arial"/>
          <w:sz w:val="24"/>
          <w:szCs w:val="24"/>
        </w:rPr>
        <w:t xml:space="preserve">il reperire </w:t>
      </w:r>
      <w:r w:rsidR="00FA2D04" w:rsidRPr="00E244E2">
        <w:rPr>
          <w:rFonts w:ascii="Arial" w:hAnsi="Arial" w:cs="Arial"/>
          <w:sz w:val="24"/>
          <w:szCs w:val="24"/>
        </w:rPr>
        <w:t>una fonte diversificata di finanziamento per l'effettuazione degli investimenti previsti dal Piano Investimenti</w:t>
      </w:r>
      <w:r w:rsidR="00167B73" w:rsidRPr="00E244E2">
        <w:rPr>
          <w:rFonts w:ascii="Arial" w:hAnsi="Arial" w:cs="Arial"/>
          <w:sz w:val="24"/>
          <w:szCs w:val="24"/>
        </w:rPr>
        <w:t xml:space="preserve"> </w:t>
      </w:r>
      <w:r w:rsidR="00F202DE" w:rsidRPr="00864296">
        <w:rPr>
          <w:rFonts w:ascii="Arial" w:hAnsi="Arial" w:cs="Arial"/>
          <w:sz w:val="24"/>
          <w:szCs w:val="24"/>
        </w:rPr>
        <w:t>e di interesse del servizio</w:t>
      </w:r>
      <w:r w:rsidR="00F45DC1">
        <w:rPr>
          <w:rFonts w:ascii="Arial" w:hAnsi="Arial" w:cs="Arial"/>
          <w:sz w:val="24"/>
          <w:szCs w:val="24"/>
        </w:rPr>
        <w:t>,</w:t>
      </w:r>
      <w:r w:rsidR="00F202DE" w:rsidRPr="00864296">
        <w:rPr>
          <w:rFonts w:ascii="Arial" w:hAnsi="Arial" w:cs="Arial"/>
          <w:sz w:val="24"/>
          <w:szCs w:val="24"/>
        </w:rPr>
        <w:t xml:space="preserve"> </w:t>
      </w:r>
      <w:r w:rsidR="00167B73" w:rsidRPr="00E244E2">
        <w:rPr>
          <w:rFonts w:ascii="Arial" w:hAnsi="Arial" w:cs="Arial"/>
          <w:sz w:val="24"/>
          <w:szCs w:val="24"/>
        </w:rPr>
        <w:t>dall'altro</w:t>
      </w:r>
      <w:r w:rsidR="00F45DC1">
        <w:rPr>
          <w:rFonts w:ascii="Arial" w:hAnsi="Arial" w:cs="Arial"/>
          <w:sz w:val="24"/>
          <w:szCs w:val="24"/>
        </w:rPr>
        <w:t>,</w:t>
      </w:r>
      <w:r w:rsidR="00167B73" w:rsidRPr="00E244E2">
        <w:rPr>
          <w:rFonts w:ascii="Arial" w:hAnsi="Arial" w:cs="Arial"/>
          <w:sz w:val="24"/>
          <w:szCs w:val="24"/>
        </w:rPr>
        <w:t xml:space="preserve"> </w:t>
      </w:r>
      <w:r w:rsidR="00D858EC" w:rsidRPr="00E244E2">
        <w:rPr>
          <w:rFonts w:ascii="Arial" w:hAnsi="Arial" w:cs="Arial"/>
          <w:sz w:val="24"/>
          <w:szCs w:val="24"/>
        </w:rPr>
        <w:t>la possibilità</w:t>
      </w:r>
      <w:r w:rsidR="00167B73" w:rsidRPr="00E244E2">
        <w:rPr>
          <w:rFonts w:ascii="Arial" w:hAnsi="Arial" w:cs="Arial"/>
          <w:sz w:val="24"/>
          <w:szCs w:val="24"/>
        </w:rPr>
        <w:t xml:space="preserve"> di coinvolgere gli utenti stessi, con un ritorno finanziario, nelle opere di sviluppo ed ammodernamento della rete</w:t>
      </w:r>
      <w:r w:rsidR="00EF150E">
        <w:rPr>
          <w:rFonts w:ascii="Arial" w:hAnsi="Arial" w:cs="Arial"/>
          <w:sz w:val="24"/>
          <w:szCs w:val="24"/>
        </w:rPr>
        <w:t>;</w:t>
      </w:r>
    </w:p>
    <w:p w14:paraId="2149CE66" w14:textId="60ADF173" w:rsidR="00A11EE3" w:rsidRDefault="00C24F40" w:rsidP="00C24F40">
      <w:pPr>
        <w:ind w:left="717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 w:rsidR="00167B73" w:rsidRPr="00C24F40">
        <w:rPr>
          <w:rFonts w:ascii="Arial" w:hAnsi="Arial" w:cs="Arial"/>
          <w:sz w:val="24"/>
          <w:szCs w:val="24"/>
        </w:rPr>
        <w:t>Si ritiene che tale attività rientri in quelle consentite d</w:t>
      </w:r>
      <w:r w:rsidR="00A11EE3" w:rsidRPr="00C24F40">
        <w:rPr>
          <w:rFonts w:ascii="Arial" w:hAnsi="Arial" w:cs="Arial"/>
          <w:sz w:val="24"/>
          <w:szCs w:val="24"/>
        </w:rPr>
        <w:t xml:space="preserve">all’art. 4 del </w:t>
      </w:r>
      <w:proofErr w:type="spellStart"/>
      <w:r w:rsidR="00A11EE3" w:rsidRPr="00C24F40">
        <w:rPr>
          <w:rFonts w:ascii="Arial" w:hAnsi="Arial" w:cs="Arial"/>
          <w:sz w:val="24"/>
          <w:szCs w:val="24"/>
        </w:rPr>
        <w:t>D.Lgs.</w:t>
      </w:r>
      <w:proofErr w:type="spellEnd"/>
      <w:r w:rsidR="00A11EE3" w:rsidRPr="00C24F40">
        <w:rPr>
          <w:rFonts w:ascii="Arial" w:hAnsi="Arial" w:cs="Arial"/>
          <w:sz w:val="24"/>
          <w:szCs w:val="24"/>
        </w:rPr>
        <w:t xml:space="preserve"> n. 175/2016, </w:t>
      </w:r>
      <w:r w:rsidR="00167B73" w:rsidRPr="00C24F40">
        <w:rPr>
          <w:rFonts w:ascii="Arial" w:hAnsi="Arial" w:cs="Arial"/>
          <w:sz w:val="24"/>
          <w:szCs w:val="24"/>
        </w:rPr>
        <w:t>in quanto meramente ed esclusivamente strumentale all</w:t>
      </w:r>
      <w:r w:rsidR="00687A0F">
        <w:rPr>
          <w:rFonts w:ascii="Arial" w:hAnsi="Arial" w:cs="Arial"/>
          <w:sz w:val="24"/>
          <w:szCs w:val="24"/>
        </w:rPr>
        <w:t>'</w:t>
      </w:r>
      <w:r w:rsidR="00167B73" w:rsidRPr="00C24F40">
        <w:rPr>
          <w:rFonts w:ascii="Arial" w:hAnsi="Arial" w:cs="Arial"/>
          <w:sz w:val="24"/>
          <w:szCs w:val="24"/>
        </w:rPr>
        <w:t>attività di gestione del</w:t>
      </w:r>
      <w:r w:rsidR="00A11EE3" w:rsidRPr="00C24F40">
        <w:rPr>
          <w:rFonts w:ascii="Arial" w:hAnsi="Arial" w:cs="Arial"/>
          <w:sz w:val="24"/>
          <w:szCs w:val="24"/>
        </w:rPr>
        <w:t xml:space="preserve"> servizio idrico integrato, </w:t>
      </w:r>
      <w:r w:rsidR="00687A0F">
        <w:rPr>
          <w:rFonts w:ascii="Arial" w:hAnsi="Arial" w:cs="Arial"/>
          <w:sz w:val="24"/>
          <w:szCs w:val="24"/>
        </w:rPr>
        <w:t xml:space="preserve">servizio </w:t>
      </w:r>
      <w:r w:rsidR="00A11EE3" w:rsidRPr="00C24F40">
        <w:rPr>
          <w:rFonts w:ascii="Arial" w:hAnsi="Arial" w:cs="Arial"/>
          <w:sz w:val="24"/>
          <w:szCs w:val="24"/>
        </w:rPr>
        <w:t>pacificamente riconducibile nell’ambito dei servizi di interesse generale</w:t>
      </w:r>
      <w:r w:rsidR="00167B73" w:rsidRPr="00C24F40">
        <w:rPr>
          <w:rFonts w:ascii="Arial" w:hAnsi="Arial" w:cs="Arial"/>
          <w:sz w:val="24"/>
          <w:szCs w:val="24"/>
        </w:rPr>
        <w:t xml:space="preserve">, nonché </w:t>
      </w:r>
      <w:r w:rsidR="00D632B3">
        <w:rPr>
          <w:rFonts w:ascii="Arial" w:hAnsi="Arial" w:cs="Arial"/>
          <w:sz w:val="24"/>
          <w:szCs w:val="24"/>
        </w:rPr>
        <w:t xml:space="preserve">sia </w:t>
      </w:r>
      <w:r w:rsidR="00167B73" w:rsidRPr="00C24F40">
        <w:rPr>
          <w:rFonts w:ascii="Arial" w:hAnsi="Arial" w:cs="Arial"/>
          <w:sz w:val="24"/>
          <w:szCs w:val="24"/>
        </w:rPr>
        <w:t xml:space="preserve">volta </w:t>
      </w:r>
      <w:r>
        <w:rPr>
          <w:rFonts w:ascii="Arial" w:hAnsi="Arial" w:cs="Arial"/>
          <w:sz w:val="24"/>
          <w:szCs w:val="24"/>
        </w:rPr>
        <w:t xml:space="preserve">al coinvolgimento degli utenti del servizio, con medesima </w:t>
      </w:r>
      <w:r w:rsidRPr="00C24F40">
        <w:rPr>
          <w:rFonts w:ascii="Arial" w:hAnsi="Arial" w:cs="Arial"/>
          <w:i/>
          <w:iCs/>
          <w:sz w:val="24"/>
          <w:szCs w:val="24"/>
        </w:rPr>
        <w:t>ratio</w:t>
      </w:r>
      <w:r>
        <w:rPr>
          <w:rFonts w:ascii="Arial" w:hAnsi="Arial" w:cs="Arial"/>
          <w:sz w:val="24"/>
          <w:szCs w:val="24"/>
        </w:rPr>
        <w:t xml:space="preserve"> </w:t>
      </w:r>
      <w:r w:rsidR="00687A0F">
        <w:rPr>
          <w:rFonts w:ascii="Arial" w:hAnsi="Arial" w:cs="Arial"/>
          <w:sz w:val="24"/>
          <w:szCs w:val="24"/>
        </w:rPr>
        <w:t xml:space="preserve">della disposizione di cui </w:t>
      </w:r>
      <w:r w:rsidR="00687A0F" w:rsidRPr="00687A0F">
        <w:rPr>
          <w:rFonts w:ascii="Arial" w:hAnsi="Arial" w:cs="Arial"/>
          <w:sz w:val="24"/>
          <w:szCs w:val="24"/>
        </w:rPr>
        <w:t xml:space="preserve">all'art.151 comma 8 </w:t>
      </w:r>
      <w:proofErr w:type="spellStart"/>
      <w:r w:rsidR="00687A0F" w:rsidRPr="00687A0F">
        <w:rPr>
          <w:rFonts w:ascii="Arial" w:hAnsi="Arial" w:cs="Arial"/>
          <w:sz w:val="24"/>
          <w:szCs w:val="24"/>
        </w:rPr>
        <w:t>D.Lgs.</w:t>
      </w:r>
      <w:proofErr w:type="spellEnd"/>
      <w:r w:rsidR="00687A0F" w:rsidRPr="00687A0F">
        <w:rPr>
          <w:rFonts w:ascii="Arial" w:hAnsi="Arial" w:cs="Arial"/>
          <w:sz w:val="24"/>
          <w:szCs w:val="24"/>
        </w:rPr>
        <w:t xml:space="preserve"> 152/2006 che ammette l'emissione di titoli di debito </w:t>
      </w:r>
      <w:r w:rsidR="006C6474">
        <w:rPr>
          <w:rFonts w:ascii="Arial" w:hAnsi="Arial" w:cs="Arial"/>
          <w:sz w:val="24"/>
          <w:szCs w:val="24"/>
        </w:rPr>
        <w:t xml:space="preserve">anche </w:t>
      </w:r>
      <w:r w:rsidR="00687A0F" w:rsidRPr="00687A0F">
        <w:rPr>
          <w:rFonts w:ascii="Arial" w:hAnsi="Arial" w:cs="Arial"/>
          <w:sz w:val="24"/>
          <w:szCs w:val="24"/>
        </w:rPr>
        <w:t>convertibili a favore degli utenti</w:t>
      </w:r>
      <w:r w:rsidR="00EF150E">
        <w:rPr>
          <w:rFonts w:ascii="Arial" w:hAnsi="Arial" w:cs="Arial"/>
          <w:sz w:val="24"/>
          <w:szCs w:val="24"/>
        </w:rPr>
        <w:t>;</w:t>
      </w:r>
    </w:p>
    <w:p w14:paraId="19821305" w14:textId="78BE2192" w:rsidR="006C6474" w:rsidRPr="00C24F40" w:rsidRDefault="006C6474" w:rsidP="00C24F40">
      <w:pPr>
        <w:ind w:left="717" w:hanging="360"/>
        <w:jc w:val="both"/>
        <w:rPr>
          <w:rFonts w:ascii="Arial" w:hAnsi="Arial" w:cs="Arial"/>
          <w:sz w:val="24"/>
          <w:szCs w:val="24"/>
        </w:rPr>
      </w:pPr>
      <w:r w:rsidRPr="006C6474">
        <w:rPr>
          <w:rFonts w:ascii="Arial" w:hAnsi="Arial" w:cs="Arial"/>
          <w:sz w:val="24"/>
          <w:szCs w:val="24"/>
        </w:rPr>
        <w:t>-</w:t>
      </w:r>
      <w:r w:rsidRPr="006C647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La costituzione della società è resa </w:t>
      </w:r>
      <w:r w:rsidR="00C5493B">
        <w:rPr>
          <w:rFonts w:ascii="Arial" w:hAnsi="Arial" w:cs="Arial"/>
          <w:sz w:val="24"/>
          <w:szCs w:val="24"/>
        </w:rPr>
        <w:t>opportuna</w:t>
      </w:r>
      <w:r w:rsidR="00150DF5">
        <w:rPr>
          <w:rFonts w:ascii="Arial" w:hAnsi="Arial" w:cs="Arial"/>
          <w:sz w:val="24"/>
          <w:szCs w:val="24"/>
        </w:rPr>
        <w:t>, qualora confermata alla lu</w:t>
      </w:r>
      <w:r w:rsidR="000D2CD1">
        <w:rPr>
          <w:rFonts w:ascii="Arial" w:hAnsi="Arial" w:cs="Arial"/>
          <w:sz w:val="24"/>
          <w:szCs w:val="24"/>
        </w:rPr>
        <w:t>ce delle modifiche normative di prossima entrata in vigore,</w:t>
      </w:r>
      <w:r>
        <w:rPr>
          <w:rFonts w:ascii="Arial" w:hAnsi="Arial" w:cs="Arial"/>
          <w:sz w:val="24"/>
          <w:szCs w:val="24"/>
        </w:rPr>
        <w:t xml:space="preserve"> </w:t>
      </w:r>
      <w:r w:rsidR="000D2CD1">
        <w:rPr>
          <w:rFonts w:ascii="Arial" w:hAnsi="Arial" w:cs="Arial"/>
          <w:sz w:val="24"/>
          <w:szCs w:val="24"/>
        </w:rPr>
        <w:t>dalla necessità che la stessa sia regolata da uno statuto specificatamente ed esclusivamente dedicato a tale attività</w:t>
      </w:r>
      <w:r w:rsidR="00CA00AE">
        <w:rPr>
          <w:rFonts w:ascii="Arial" w:hAnsi="Arial" w:cs="Arial"/>
          <w:sz w:val="24"/>
          <w:szCs w:val="24"/>
        </w:rPr>
        <w:t xml:space="preserve">, ed è compatibile </w:t>
      </w:r>
      <w:r w:rsidR="00CA00AE" w:rsidRPr="00452051">
        <w:rPr>
          <w:rFonts w:ascii="Arial" w:hAnsi="Arial" w:cs="Arial"/>
          <w:sz w:val="24"/>
          <w:szCs w:val="24"/>
        </w:rPr>
        <w:t>con le norme dei</w:t>
      </w:r>
      <w:r w:rsidR="00CA00AE">
        <w:rPr>
          <w:rFonts w:ascii="Arial" w:hAnsi="Arial" w:cs="Arial"/>
          <w:sz w:val="24"/>
          <w:szCs w:val="24"/>
        </w:rPr>
        <w:t xml:space="preserve"> </w:t>
      </w:r>
      <w:r w:rsidR="00CA00AE" w:rsidRPr="00452051">
        <w:rPr>
          <w:rFonts w:ascii="Arial" w:hAnsi="Arial" w:cs="Arial"/>
          <w:sz w:val="24"/>
          <w:szCs w:val="24"/>
        </w:rPr>
        <w:t>trattati europei e, in particolare, con la disciplina europea in materia di aiuti di Stato alle imprese</w:t>
      </w:r>
      <w:r w:rsidR="00CA00AE">
        <w:rPr>
          <w:rFonts w:ascii="Arial" w:hAnsi="Arial" w:cs="Arial"/>
          <w:sz w:val="24"/>
          <w:szCs w:val="24"/>
        </w:rPr>
        <w:t>.</w:t>
      </w:r>
    </w:p>
    <w:p w14:paraId="328AAB26" w14:textId="022D9770" w:rsidR="00C53FB9" w:rsidRPr="004D6900" w:rsidRDefault="00B51E68" w:rsidP="003B62FF">
      <w:pPr>
        <w:jc w:val="both"/>
        <w:rPr>
          <w:rFonts w:ascii="Arial" w:hAnsi="Arial" w:cs="Arial"/>
          <w:sz w:val="24"/>
          <w:szCs w:val="24"/>
          <w:u w:val="single"/>
        </w:rPr>
      </w:pPr>
      <w:r w:rsidRPr="004D6900">
        <w:rPr>
          <w:rFonts w:ascii="Arial" w:hAnsi="Arial" w:cs="Arial"/>
          <w:sz w:val="24"/>
          <w:szCs w:val="24"/>
          <w:u w:val="single"/>
        </w:rPr>
        <w:lastRenderedPageBreak/>
        <w:t xml:space="preserve">Partecipazione rappresentativa dell'1% in CSMT GESTIONE </w:t>
      </w:r>
      <w:proofErr w:type="spellStart"/>
      <w:r w:rsidRPr="004D6900">
        <w:rPr>
          <w:rFonts w:ascii="Arial" w:hAnsi="Arial" w:cs="Arial"/>
          <w:sz w:val="24"/>
          <w:szCs w:val="24"/>
          <w:u w:val="single"/>
        </w:rPr>
        <w:t>S.c.a.r.l</w:t>
      </w:r>
      <w:proofErr w:type="spellEnd"/>
      <w:r w:rsidRPr="004D6900">
        <w:rPr>
          <w:rFonts w:ascii="Arial" w:hAnsi="Arial" w:cs="Arial"/>
          <w:sz w:val="24"/>
          <w:szCs w:val="24"/>
          <w:u w:val="single"/>
        </w:rPr>
        <w:t>.</w:t>
      </w:r>
    </w:p>
    <w:p w14:paraId="3048F7DE" w14:textId="3337205C" w:rsidR="00E22057" w:rsidRDefault="004D6900" w:rsidP="00C24F40">
      <w:pPr>
        <w:ind w:left="717" w:hanging="360"/>
        <w:jc w:val="both"/>
        <w:rPr>
          <w:rFonts w:ascii="Arial" w:hAnsi="Arial" w:cs="Arial"/>
          <w:sz w:val="24"/>
          <w:szCs w:val="24"/>
        </w:rPr>
      </w:pPr>
      <w:r w:rsidRPr="004D6900">
        <w:rPr>
          <w:rFonts w:ascii="Arial" w:hAnsi="Arial" w:cs="Arial"/>
          <w:sz w:val="24"/>
          <w:szCs w:val="24"/>
        </w:rPr>
        <w:t>-</w:t>
      </w:r>
      <w:r w:rsidRPr="004D6900">
        <w:rPr>
          <w:rFonts w:ascii="Arial" w:hAnsi="Arial" w:cs="Arial"/>
          <w:sz w:val="24"/>
          <w:szCs w:val="24"/>
        </w:rPr>
        <w:tab/>
        <w:t>La società</w:t>
      </w:r>
      <w:r>
        <w:rPr>
          <w:rFonts w:ascii="Arial" w:hAnsi="Arial" w:cs="Arial"/>
          <w:sz w:val="24"/>
          <w:szCs w:val="24"/>
        </w:rPr>
        <w:t xml:space="preserve"> CSM</w:t>
      </w:r>
      <w:r w:rsidR="00AA369B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Gestione </w:t>
      </w:r>
      <w:proofErr w:type="spellStart"/>
      <w:r>
        <w:rPr>
          <w:rFonts w:ascii="Arial" w:hAnsi="Arial" w:cs="Arial"/>
          <w:sz w:val="24"/>
          <w:szCs w:val="24"/>
        </w:rPr>
        <w:t>S.c.a.r.l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0C5FD6">
        <w:rPr>
          <w:rFonts w:ascii="Arial" w:hAnsi="Arial" w:cs="Arial"/>
          <w:sz w:val="24"/>
          <w:szCs w:val="24"/>
        </w:rPr>
        <w:t>ha per oggetto sociale, come risultante dallo statuto allegato, l'attività no profit di ricerca e</w:t>
      </w:r>
      <w:r w:rsidR="00F16EA4">
        <w:rPr>
          <w:rFonts w:ascii="Arial" w:hAnsi="Arial" w:cs="Arial"/>
          <w:sz w:val="24"/>
          <w:szCs w:val="24"/>
        </w:rPr>
        <w:t xml:space="preserve"> innovazione tecnologica</w:t>
      </w:r>
      <w:r w:rsidR="00E22057">
        <w:rPr>
          <w:rFonts w:ascii="Arial" w:hAnsi="Arial" w:cs="Arial"/>
          <w:sz w:val="24"/>
          <w:szCs w:val="24"/>
        </w:rPr>
        <w:t>:</w:t>
      </w:r>
    </w:p>
    <w:p w14:paraId="45A0B6BD" w14:textId="0AB2B2D8" w:rsidR="00E22057" w:rsidRDefault="00E22057" w:rsidP="001C4F55">
      <w:pPr>
        <w:ind w:left="717" w:hanging="360"/>
        <w:jc w:val="both"/>
        <w:rPr>
          <w:rFonts w:ascii="Arial" w:hAnsi="Arial" w:cs="Arial"/>
          <w:sz w:val="24"/>
          <w:szCs w:val="24"/>
        </w:rPr>
      </w:pPr>
      <w:r w:rsidRPr="00E22057">
        <w:rPr>
          <w:rFonts w:ascii="Arial" w:hAnsi="Arial" w:cs="Arial"/>
          <w:sz w:val="24"/>
          <w:szCs w:val="24"/>
        </w:rPr>
        <w:t>-</w:t>
      </w:r>
      <w:r w:rsidRPr="00E22057">
        <w:rPr>
          <w:rFonts w:ascii="Arial" w:hAnsi="Arial" w:cs="Arial"/>
          <w:sz w:val="24"/>
          <w:szCs w:val="24"/>
        </w:rPr>
        <w:tab/>
      </w:r>
      <w:r w:rsidR="00C6422F" w:rsidRPr="00E22057">
        <w:rPr>
          <w:rFonts w:ascii="Arial" w:hAnsi="Arial" w:cs="Arial"/>
          <w:sz w:val="24"/>
          <w:szCs w:val="24"/>
        </w:rPr>
        <w:t>In particolare,</w:t>
      </w:r>
      <w:r>
        <w:rPr>
          <w:rFonts w:ascii="Arial" w:hAnsi="Arial" w:cs="Arial"/>
          <w:sz w:val="24"/>
          <w:szCs w:val="24"/>
        </w:rPr>
        <w:t xml:space="preserve"> CSM</w:t>
      </w:r>
      <w:r w:rsidR="00AA369B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 </w:t>
      </w:r>
      <w:r w:rsidR="001C4F55">
        <w:rPr>
          <w:rFonts w:ascii="Arial" w:hAnsi="Arial" w:cs="Arial"/>
          <w:sz w:val="24"/>
          <w:szCs w:val="24"/>
        </w:rPr>
        <w:t xml:space="preserve">partecipa al </w:t>
      </w:r>
      <w:r w:rsidR="001C4F55" w:rsidRPr="001C4F55">
        <w:rPr>
          <w:rFonts w:ascii="Arial" w:hAnsi="Arial" w:cs="Arial"/>
          <w:sz w:val="24"/>
          <w:szCs w:val="24"/>
        </w:rPr>
        <w:t>progetto internazionale WILL</w:t>
      </w:r>
      <w:r w:rsidR="001C4F55">
        <w:rPr>
          <w:rFonts w:ascii="Arial" w:hAnsi="Arial" w:cs="Arial"/>
          <w:sz w:val="24"/>
          <w:szCs w:val="24"/>
        </w:rPr>
        <w:t xml:space="preserve"> </w:t>
      </w:r>
      <w:r w:rsidR="001C4F55" w:rsidRPr="00454140">
        <w:rPr>
          <w:rFonts w:ascii="Arial" w:hAnsi="Arial" w:cs="Arial"/>
          <w:sz w:val="24"/>
          <w:szCs w:val="24"/>
        </w:rPr>
        <w:t>-</w:t>
      </w:r>
      <w:r w:rsidR="001C4F55" w:rsidRPr="001C4F55">
        <w:rPr>
          <w:rFonts w:ascii="Arial" w:hAnsi="Arial" w:cs="Arial"/>
          <w:sz w:val="24"/>
          <w:szCs w:val="24"/>
        </w:rPr>
        <w:t xml:space="preserve"> Water Innovation Living La</w:t>
      </w:r>
      <w:r w:rsidR="001C4F55" w:rsidRPr="005315D7">
        <w:rPr>
          <w:rFonts w:ascii="Arial" w:hAnsi="Arial" w:cs="Arial"/>
          <w:sz w:val="24"/>
          <w:szCs w:val="24"/>
        </w:rPr>
        <w:t>b</w:t>
      </w:r>
      <w:r w:rsidR="001C4F55" w:rsidRPr="00454140">
        <w:rPr>
          <w:rFonts w:ascii="Arial" w:hAnsi="Arial" w:cs="Arial"/>
          <w:sz w:val="24"/>
          <w:szCs w:val="24"/>
        </w:rPr>
        <w:t>,</w:t>
      </w:r>
      <w:r w:rsidR="001C4F55">
        <w:rPr>
          <w:rFonts w:ascii="Arial" w:hAnsi="Arial" w:cs="Arial"/>
          <w:sz w:val="24"/>
          <w:szCs w:val="24"/>
        </w:rPr>
        <w:t xml:space="preserve"> che ha per oggetto</w:t>
      </w:r>
      <w:r w:rsidR="00F85166">
        <w:rPr>
          <w:rFonts w:ascii="Arial" w:hAnsi="Arial" w:cs="Arial"/>
          <w:sz w:val="24"/>
          <w:szCs w:val="24"/>
        </w:rPr>
        <w:t xml:space="preserve"> </w:t>
      </w:r>
      <w:r w:rsidR="00F85166" w:rsidRPr="00840E0D">
        <w:rPr>
          <w:rFonts w:ascii="Arial" w:hAnsi="Arial" w:cs="Arial"/>
          <w:sz w:val="24"/>
          <w:szCs w:val="24"/>
        </w:rPr>
        <w:t>l’avvio e la realizzazione di un centro di competenza sulle tecnologie per la gestione dell’acqu</w:t>
      </w:r>
      <w:r w:rsidR="00F85166">
        <w:rPr>
          <w:rFonts w:ascii="Arial" w:hAnsi="Arial" w:cs="Arial"/>
          <w:sz w:val="24"/>
          <w:szCs w:val="24"/>
        </w:rPr>
        <w:t>a</w:t>
      </w:r>
      <w:r w:rsidR="005315D7" w:rsidRPr="00E22057">
        <w:rPr>
          <w:rFonts w:ascii="Arial" w:hAnsi="Arial" w:cs="Arial"/>
          <w:sz w:val="24"/>
          <w:szCs w:val="24"/>
        </w:rPr>
        <w:t>;</w:t>
      </w:r>
    </w:p>
    <w:p w14:paraId="3BD44038" w14:textId="5A129262" w:rsidR="00E60F7A" w:rsidRDefault="001C4F55" w:rsidP="001C4F55">
      <w:pPr>
        <w:ind w:left="717" w:hanging="360"/>
        <w:jc w:val="both"/>
        <w:rPr>
          <w:rFonts w:ascii="Arial" w:hAnsi="Arial" w:cs="Arial"/>
          <w:sz w:val="24"/>
          <w:szCs w:val="24"/>
        </w:rPr>
      </w:pPr>
      <w:r w:rsidRPr="001C4F55">
        <w:rPr>
          <w:rFonts w:ascii="Arial" w:hAnsi="Arial" w:cs="Arial"/>
          <w:sz w:val="24"/>
          <w:szCs w:val="24"/>
        </w:rPr>
        <w:t>-</w:t>
      </w:r>
      <w:r w:rsidRPr="001C4F5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La partecipazione</w:t>
      </w:r>
      <w:r w:rsidR="00E60F7A">
        <w:rPr>
          <w:rFonts w:ascii="Arial" w:hAnsi="Arial" w:cs="Arial"/>
          <w:sz w:val="24"/>
          <w:szCs w:val="24"/>
        </w:rPr>
        <w:t xml:space="preserve"> societaria</w:t>
      </w:r>
      <w:r>
        <w:rPr>
          <w:rFonts w:ascii="Arial" w:hAnsi="Arial" w:cs="Arial"/>
          <w:sz w:val="24"/>
          <w:szCs w:val="24"/>
        </w:rPr>
        <w:t xml:space="preserve"> oggetto di acquisizione sarà del 1% </w:t>
      </w:r>
      <w:r w:rsidRPr="00864296">
        <w:rPr>
          <w:rFonts w:ascii="Arial" w:hAnsi="Arial" w:cs="Arial"/>
          <w:sz w:val="24"/>
          <w:szCs w:val="24"/>
        </w:rPr>
        <w:t>del capitale sociale</w:t>
      </w:r>
      <w:r w:rsidRPr="00BE4261">
        <w:rPr>
          <w:rFonts w:ascii="Arial" w:hAnsi="Arial" w:cs="Arial"/>
          <w:sz w:val="24"/>
          <w:szCs w:val="24"/>
        </w:rPr>
        <w:t xml:space="preserve"> e</w:t>
      </w:r>
      <w:r w:rsidR="00F16EA4" w:rsidRPr="00BE4261">
        <w:rPr>
          <w:rFonts w:ascii="Arial" w:hAnsi="Arial" w:cs="Arial"/>
          <w:sz w:val="24"/>
          <w:szCs w:val="24"/>
        </w:rPr>
        <w:t xml:space="preserve">, a seguito della autorizzazione del </w:t>
      </w:r>
      <w:r w:rsidR="00EF150E">
        <w:rPr>
          <w:rFonts w:ascii="Arial" w:hAnsi="Arial" w:cs="Arial"/>
          <w:sz w:val="24"/>
          <w:szCs w:val="24"/>
        </w:rPr>
        <w:t>C</w:t>
      </w:r>
      <w:r w:rsidR="00F16EA4" w:rsidRPr="00BE4261">
        <w:rPr>
          <w:rFonts w:ascii="Arial" w:hAnsi="Arial" w:cs="Arial"/>
          <w:sz w:val="24"/>
          <w:szCs w:val="24"/>
        </w:rPr>
        <w:t xml:space="preserve">onsiglio di </w:t>
      </w:r>
      <w:r w:rsidR="00EF150E">
        <w:rPr>
          <w:rFonts w:ascii="Arial" w:hAnsi="Arial" w:cs="Arial"/>
          <w:sz w:val="24"/>
          <w:szCs w:val="24"/>
        </w:rPr>
        <w:t>A</w:t>
      </w:r>
      <w:r w:rsidR="00F16EA4" w:rsidRPr="00BE4261">
        <w:rPr>
          <w:rFonts w:ascii="Arial" w:hAnsi="Arial" w:cs="Arial"/>
          <w:sz w:val="24"/>
          <w:szCs w:val="24"/>
        </w:rPr>
        <w:t>mministrazione</w:t>
      </w:r>
      <w:r w:rsidR="00F16EA4">
        <w:rPr>
          <w:rFonts w:ascii="Arial" w:hAnsi="Arial" w:cs="Arial"/>
          <w:sz w:val="24"/>
          <w:szCs w:val="24"/>
        </w:rPr>
        <w:t xml:space="preserve"> di CSMT come previsto dall'art.7 dello </w:t>
      </w:r>
      <w:r w:rsidR="00EF150E">
        <w:rPr>
          <w:rFonts w:ascii="Arial" w:hAnsi="Arial" w:cs="Arial"/>
          <w:sz w:val="24"/>
          <w:szCs w:val="24"/>
        </w:rPr>
        <w:t>S</w:t>
      </w:r>
      <w:r w:rsidR="00F16EA4">
        <w:rPr>
          <w:rFonts w:ascii="Arial" w:hAnsi="Arial" w:cs="Arial"/>
          <w:sz w:val="24"/>
          <w:szCs w:val="24"/>
        </w:rPr>
        <w:t xml:space="preserve">tatuto della società, sarà attuata con la </w:t>
      </w:r>
      <w:r w:rsidR="00F16EA4" w:rsidRPr="002F2F24">
        <w:rPr>
          <w:rFonts w:ascii="Arial" w:hAnsi="Arial" w:cs="Arial"/>
          <w:sz w:val="24"/>
          <w:szCs w:val="24"/>
        </w:rPr>
        <w:t xml:space="preserve">sottoscrizione di un aumento di capitale riservato ad Acque Bresciane </w:t>
      </w:r>
      <w:r w:rsidR="002F2F24" w:rsidRPr="002F2F24">
        <w:rPr>
          <w:rFonts w:ascii="Arial" w:hAnsi="Arial" w:cs="Arial"/>
          <w:sz w:val="24"/>
          <w:szCs w:val="24"/>
        </w:rPr>
        <w:t xml:space="preserve">S.r.l. </w:t>
      </w:r>
      <w:r w:rsidR="00F16EA4" w:rsidRPr="002F2F24">
        <w:rPr>
          <w:rFonts w:ascii="Arial" w:hAnsi="Arial" w:cs="Arial"/>
          <w:sz w:val="24"/>
          <w:szCs w:val="24"/>
        </w:rPr>
        <w:t>per l'impor</w:t>
      </w:r>
      <w:r w:rsidR="002F2F24" w:rsidRPr="002F2F24">
        <w:rPr>
          <w:rFonts w:ascii="Arial" w:hAnsi="Arial" w:cs="Arial"/>
          <w:sz w:val="24"/>
          <w:szCs w:val="24"/>
        </w:rPr>
        <w:t>to pari al valore rappresentato da</w:t>
      </w:r>
      <w:r w:rsidR="00C048FC" w:rsidRPr="002F2F24">
        <w:rPr>
          <w:rFonts w:ascii="Arial" w:hAnsi="Arial" w:cs="Arial"/>
          <w:sz w:val="24"/>
          <w:szCs w:val="24"/>
        </w:rPr>
        <w:t>ll'1% del patrimonio netto di CSMT  risultante dall'ultimo bilancio approvato allegato alla presente delibera</w:t>
      </w:r>
      <w:r w:rsidR="00E60F7A" w:rsidRPr="002F2F24">
        <w:rPr>
          <w:rFonts w:ascii="Arial" w:hAnsi="Arial" w:cs="Arial"/>
          <w:sz w:val="24"/>
          <w:szCs w:val="24"/>
        </w:rPr>
        <w:t>;</w:t>
      </w:r>
    </w:p>
    <w:p w14:paraId="680CEF9D" w14:textId="37E50EE5" w:rsidR="001C4F55" w:rsidRPr="00E22057" w:rsidRDefault="00E60F7A" w:rsidP="001C4F55">
      <w:pPr>
        <w:ind w:left="717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 xml:space="preserve">In quanto partecipazione ad una società consortile </w:t>
      </w:r>
      <w:r w:rsidRPr="001F3284">
        <w:rPr>
          <w:rFonts w:ascii="Arial" w:hAnsi="Arial" w:cs="Arial"/>
          <w:i/>
          <w:iCs/>
          <w:sz w:val="24"/>
          <w:szCs w:val="24"/>
        </w:rPr>
        <w:t>no profit</w:t>
      </w:r>
      <w:r>
        <w:rPr>
          <w:rFonts w:ascii="Arial" w:hAnsi="Arial" w:cs="Arial"/>
          <w:sz w:val="24"/>
          <w:szCs w:val="24"/>
        </w:rPr>
        <w:t xml:space="preserve"> </w:t>
      </w:r>
      <w:r w:rsidR="001F3284">
        <w:rPr>
          <w:rFonts w:ascii="Arial" w:hAnsi="Arial" w:cs="Arial"/>
          <w:sz w:val="24"/>
          <w:szCs w:val="24"/>
        </w:rPr>
        <w:t>attiva</w:t>
      </w:r>
      <w:r>
        <w:rPr>
          <w:rFonts w:ascii="Arial" w:hAnsi="Arial" w:cs="Arial"/>
          <w:sz w:val="24"/>
          <w:szCs w:val="24"/>
        </w:rPr>
        <w:t xml:space="preserve"> </w:t>
      </w:r>
      <w:r w:rsidR="001F3284">
        <w:rPr>
          <w:rFonts w:ascii="Arial" w:hAnsi="Arial" w:cs="Arial"/>
          <w:sz w:val="24"/>
          <w:szCs w:val="24"/>
        </w:rPr>
        <w:t>ne</w:t>
      </w:r>
      <w:r>
        <w:rPr>
          <w:rFonts w:ascii="Arial" w:hAnsi="Arial" w:cs="Arial"/>
          <w:sz w:val="24"/>
          <w:szCs w:val="24"/>
        </w:rPr>
        <w:t xml:space="preserve">lla ricerca e adozione di tecnologie </w:t>
      </w:r>
      <w:r w:rsidR="001F3284">
        <w:rPr>
          <w:rFonts w:ascii="Arial" w:hAnsi="Arial" w:cs="Arial"/>
          <w:sz w:val="24"/>
          <w:szCs w:val="24"/>
        </w:rPr>
        <w:t xml:space="preserve">per l'efficientamento della depurazione e trattamento delle acque e quindi dell'erogazione del servizio idrico integrato, si ritiene che la stessa, in quanto esclusivamente strumentale e funzionale all'esercizio del servizio idrico integrato, rientri nelle attività consentite </w:t>
      </w:r>
      <w:r w:rsidR="001F3284" w:rsidRPr="001F3284">
        <w:rPr>
          <w:rFonts w:ascii="Arial" w:hAnsi="Arial" w:cs="Arial"/>
          <w:sz w:val="24"/>
          <w:szCs w:val="24"/>
        </w:rPr>
        <w:t xml:space="preserve">di cui all’art. 4 del </w:t>
      </w:r>
      <w:proofErr w:type="spellStart"/>
      <w:r w:rsidR="001F3284" w:rsidRPr="001F3284">
        <w:rPr>
          <w:rFonts w:ascii="Arial" w:hAnsi="Arial" w:cs="Arial"/>
          <w:sz w:val="24"/>
          <w:szCs w:val="24"/>
        </w:rPr>
        <w:t>D.Lgs.</w:t>
      </w:r>
      <w:proofErr w:type="spellEnd"/>
      <w:r w:rsidR="001F3284" w:rsidRPr="001F3284">
        <w:rPr>
          <w:rFonts w:ascii="Arial" w:hAnsi="Arial" w:cs="Arial"/>
          <w:sz w:val="24"/>
          <w:szCs w:val="24"/>
        </w:rPr>
        <w:t xml:space="preserve"> n. 175/2016</w:t>
      </w:r>
      <w:r w:rsidR="009D01FA">
        <w:rPr>
          <w:rFonts w:ascii="Arial" w:hAnsi="Arial" w:cs="Arial"/>
          <w:sz w:val="24"/>
          <w:szCs w:val="24"/>
        </w:rPr>
        <w:t xml:space="preserve">, quale attività strumentale ad un </w:t>
      </w:r>
      <w:r w:rsidR="009D01FA" w:rsidRPr="009D01FA">
        <w:rPr>
          <w:rFonts w:ascii="Arial" w:hAnsi="Arial" w:cs="Arial"/>
          <w:sz w:val="24"/>
          <w:szCs w:val="24"/>
        </w:rPr>
        <w:t>servizi</w:t>
      </w:r>
      <w:r w:rsidR="009D01FA">
        <w:rPr>
          <w:rFonts w:ascii="Arial" w:hAnsi="Arial" w:cs="Arial"/>
          <w:sz w:val="24"/>
          <w:szCs w:val="24"/>
        </w:rPr>
        <w:t>o</w:t>
      </w:r>
      <w:r w:rsidR="009D01FA" w:rsidRPr="009D01FA">
        <w:rPr>
          <w:rFonts w:ascii="Arial" w:hAnsi="Arial" w:cs="Arial"/>
          <w:sz w:val="24"/>
          <w:szCs w:val="24"/>
        </w:rPr>
        <w:t xml:space="preserve"> di interesse generale</w:t>
      </w:r>
      <w:r w:rsidR="008A6B0B">
        <w:rPr>
          <w:rFonts w:ascii="Arial" w:hAnsi="Arial" w:cs="Arial"/>
          <w:sz w:val="24"/>
          <w:szCs w:val="24"/>
        </w:rPr>
        <w:t xml:space="preserve"> ed è compatibile </w:t>
      </w:r>
      <w:r w:rsidR="008A6B0B" w:rsidRPr="00452051">
        <w:rPr>
          <w:rFonts w:ascii="Arial" w:hAnsi="Arial" w:cs="Arial"/>
          <w:sz w:val="24"/>
          <w:szCs w:val="24"/>
        </w:rPr>
        <w:t>con le norme dei</w:t>
      </w:r>
      <w:r w:rsidR="008A6B0B">
        <w:rPr>
          <w:rFonts w:ascii="Arial" w:hAnsi="Arial" w:cs="Arial"/>
          <w:sz w:val="24"/>
          <w:szCs w:val="24"/>
        </w:rPr>
        <w:t xml:space="preserve"> </w:t>
      </w:r>
      <w:r w:rsidR="008A6B0B" w:rsidRPr="00452051">
        <w:rPr>
          <w:rFonts w:ascii="Arial" w:hAnsi="Arial" w:cs="Arial"/>
          <w:sz w:val="24"/>
          <w:szCs w:val="24"/>
        </w:rPr>
        <w:t>trattati europei e, in particolare, con la disciplina europea in materia di aiuti di Stato alle imprese</w:t>
      </w:r>
      <w:r w:rsidR="008A6B0B">
        <w:rPr>
          <w:rFonts w:ascii="Arial" w:hAnsi="Arial" w:cs="Arial"/>
          <w:sz w:val="24"/>
          <w:szCs w:val="24"/>
        </w:rPr>
        <w:t>.</w:t>
      </w:r>
    </w:p>
    <w:p w14:paraId="43185042" w14:textId="7F4BAEEA" w:rsidR="00402D92" w:rsidRDefault="009D01FA" w:rsidP="00402D9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Considerato che </w:t>
      </w:r>
      <w:r w:rsidR="00FB712D" w:rsidRPr="009D01FA">
        <w:rPr>
          <w:rFonts w:ascii="Arial" w:hAnsi="Arial" w:cs="Arial"/>
          <w:sz w:val="24"/>
          <w:szCs w:val="24"/>
        </w:rPr>
        <w:t>la disposizione di cui all’art. 5, co</w:t>
      </w:r>
      <w:r w:rsidR="00E24A4B">
        <w:rPr>
          <w:rFonts w:ascii="Arial" w:hAnsi="Arial" w:cs="Arial"/>
          <w:sz w:val="24"/>
          <w:szCs w:val="24"/>
        </w:rPr>
        <w:t>mma</w:t>
      </w:r>
      <w:r w:rsidR="00FB712D" w:rsidRPr="009D01FA">
        <w:rPr>
          <w:rFonts w:ascii="Arial" w:hAnsi="Arial" w:cs="Arial"/>
          <w:sz w:val="24"/>
          <w:szCs w:val="24"/>
        </w:rPr>
        <w:t xml:space="preserve"> 2, del </w:t>
      </w:r>
      <w:proofErr w:type="spellStart"/>
      <w:r w:rsidR="00FB712D" w:rsidRPr="009D01FA">
        <w:rPr>
          <w:rFonts w:ascii="Arial" w:hAnsi="Arial" w:cs="Arial"/>
          <w:sz w:val="24"/>
          <w:szCs w:val="24"/>
        </w:rPr>
        <w:t>D.Lgs.</w:t>
      </w:r>
      <w:proofErr w:type="spellEnd"/>
      <w:r w:rsidR="00FB712D" w:rsidRPr="009D01FA">
        <w:rPr>
          <w:rFonts w:ascii="Arial" w:hAnsi="Arial" w:cs="Arial"/>
          <w:sz w:val="24"/>
          <w:szCs w:val="24"/>
        </w:rPr>
        <w:t xml:space="preserve"> n. 175/2016 e </w:t>
      </w:r>
      <w:proofErr w:type="spellStart"/>
      <w:r w:rsidR="00FB712D" w:rsidRPr="009D01FA">
        <w:rPr>
          <w:rFonts w:ascii="Arial" w:hAnsi="Arial" w:cs="Arial"/>
          <w:sz w:val="24"/>
          <w:szCs w:val="24"/>
        </w:rPr>
        <w:t>ss.mm.ii</w:t>
      </w:r>
      <w:proofErr w:type="spellEnd"/>
      <w:r w:rsidR="00FB712D" w:rsidRPr="009D01FA">
        <w:rPr>
          <w:rFonts w:ascii="Arial" w:hAnsi="Arial" w:cs="Arial"/>
          <w:sz w:val="24"/>
          <w:szCs w:val="24"/>
        </w:rPr>
        <w:t xml:space="preserve">., prevede l’obbligo di sottoporre lo schema di atto deliberativo riguardante </w:t>
      </w:r>
      <w:r>
        <w:rPr>
          <w:rFonts w:ascii="Arial" w:hAnsi="Arial" w:cs="Arial"/>
          <w:sz w:val="24"/>
          <w:szCs w:val="24"/>
        </w:rPr>
        <w:t xml:space="preserve">la costituzione di società e </w:t>
      </w:r>
      <w:r w:rsidR="00FB712D" w:rsidRPr="009D01FA">
        <w:rPr>
          <w:rFonts w:ascii="Arial" w:hAnsi="Arial" w:cs="Arial"/>
          <w:sz w:val="24"/>
          <w:szCs w:val="24"/>
        </w:rPr>
        <w:t>l’acquisto di partecipazion</w:t>
      </w:r>
      <w:r>
        <w:rPr>
          <w:rFonts w:ascii="Arial" w:hAnsi="Arial" w:cs="Arial"/>
          <w:sz w:val="24"/>
          <w:szCs w:val="24"/>
        </w:rPr>
        <w:t>i</w:t>
      </w:r>
      <w:r w:rsidR="00FB712D" w:rsidRPr="009D01FA">
        <w:rPr>
          <w:rFonts w:ascii="Arial" w:hAnsi="Arial" w:cs="Arial"/>
          <w:sz w:val="24"/>
          <w:szCs w:val="24"/>
        </w:rPr>
        <w:t xml:space="preserve"> </w:t>
      </w:r>
      <w:r w:rsidR="007A5B9E" w:rsidRPr="009D01FA">
        <w:rPr>
          <w:rFonts w:ascii="Arial" w:hAnsi="Arial" w:cs="Arial"/>
          <w:sz w:val="24"/>
          <w:szCs w:val="24"/>
        </w:rPr>
        <w:t>da parte di amministrazioni pubbliche a forme di consultazione pubblica</w:t>
      </w:r>
      <w:r>
        <w:rPr>
          <w:rFonts w:ascii="Arial" w:hAnsi="Arial" w:cs="Arial"/>
          <w:sz w:val="24"/>
          <w:szCs w:val="24"/>
        </w:rPr>
        <w:t>:</w:t>
      </w:r>
    </w:p>
    <w:p w14:paraId="3BEE7DDA" w14:textId="17F95E4B" w:rsidR="007A5B9E" w:rsidRPr="00E15478" w:rsidRDefault="00402D92" w:rsidP="008D36B1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7A5B9E">
        <w:rPr>
          <w:rFonts w:ascii="Arial" w:hAnsi="Arial" w:cs="Arial"/>
          <w:sz w:val="24"/>
          <w:szCs w:val="24"/>
        </w:rPr>
        <w:t xml:space="preserve">lo schema di deliberazione e </w:t>
      </w:r>
      <w:r w:rsidR="00F83F87">
        <w:rPr>
          <w:rFonts w:ascii="Arial" w:hAnsi="Arial" w:cs="Arial"/>
          <w:sz w:val="24"/>
          <w:szCs w:val="24"/>
        </w:rPr>
        <w:t xml:space="preserve">i </w:t>
      </w:r>
      <w:r w:rsidR="007A5B9E">
        <w:rPr>
          <w:rFonts w:ascii="Arial" w:hAnsi="Arial" w:cs="Arial"/>
          <w:sz w:val="24"/>
          <w:szCs w:val="24"/>
        </w:rPr>
        <w:t xml:space="preserve">relativi allegati sono stati oggetto di pubblicazione </w:t>
      </w:r>
      <w:r w:rsidR="007A5B9E" w:rsidRPr="00E15478">
        <w:rPr>
          <w:rFonts w:ascii="Arial" w:hAnsi="Arial" w:cs="Arial"/>
          <w:sz w:val="24"/>
          <w:szCs w:val="24"/>
        </w:rPr>
        <w:t>all’Albo Pretorio del Comune e sul sito internet istituzionale del Comune stesso dal giorno ________ al giorno ________ e che, all’esito della predetta fase di consultazione, sono pervenute al Comune n. ____ osservazioni;</w:t>
      </w:r>
    </w:p>
    <w:p w14:paraId="29F33D56" w14:textId="3B7F552B" w:rsidR="007A5B9E" w:rsidRDefault="00D02C8A" w:rsidP="00BF3A86">
      <w:pPr>
        <w:jc w:val="both"/>
        <w:rPr>
          <w:rFonts w:ascii="Arial" w:hAnsi="Arial" w:cs="Arial"/>
          <w:sz w:val="24"/>
          <w:szCs w:val="24"/>
        </w:rPr>
      </w:pPr>
      <w:r w:rsidRPr="00E15478">
        <w:rPr>
          <w:rFonts w:ascii="Arial" w:hAnsi="Arial" w:cs="Arial"/>
          <w:sz w:val="24"/>
          <w:szCs w:val="24"/>
        </w:rPr>
        <w:t>[Eventuali riscontri alle osservazioni pervenute];</w:t>
      </w:r>
    </w:p>
    <w:p w14:paraId="01EB1394" w14:textId="5E4D8904" w:rsidR="004455F1" w:rsidRDefault="004455F1" w:rsidP="00BF3A8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Verificati attentamente gli aspetti e gli adempimenti riguardanti l</w:t>
      </w:r>
      <w:r w:rsidR="004B2BA3">
        <w:rPr>
          <w:rFonts w:ascii="Arial" w:hAnsi="Arial" w:cs="Arial"/>
          <w:sz w:val="24"/>
          <w:szCs w:val="24"/>
        </w:rPr>
        <w:t xml:space="preserve">’operazione di costituzione della società del </w:t>
      </w:r>
      <w:proofErr w:type="spellStart"/>
      <w:r w:rsidR="004B2BA3">
        <w:rPr>
          <w:rFonts w:ascii="Arial" w:hAnsi="Arial" w:cs="Arial"/>
          <w:sz w:val="24"/>
          <w:szCs w:val="24"/>
        </w:rPr>
        <w:t>crowdlending</w:t>
      </w:r>
      <w:proofErr w:type="spellEnd"/>
      <w:r w:rsidR="00AA369B">
        <w:rPr>
          <w:rFonts w:ascii="Arial" w:hAnsi="Arial" w:cs="Arial"/>
          <w:sz w:val="24"/>
          <w:szCs w:val="24"/>
        </w:rPr>
        <w:t xml:space="preserve"> e di </w:t>
      </w:r>
      <w:r>
        <w:rPr>
          <w:rFonts w:ascii="Arial" w:hAnsi="Arial" w:cs="Arial"/>
          <w:sz w:val="24"/>
          <w:szCs w:val="24"/>
        </w:rPr>
        <w:t xml:space="preserve">acquisto della partecipazione in </w:t>
      </w:r>
      <w:r w:rsidR="00AA369B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.S.M.</w:t>
      </w:r>
      <w:r w:rsidR="00AA369B">
        <w:rPr>
          <w:rFonts w:ascii="Arial" w:hAnsi="Arial" w:cs="Arial"/>
          <w:sz w:val="24"/>
          <w:szCs w:val="24"/>
        </w:rPr>
        <w:t>T.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</w:t>
      </w:r>
      <w:r w:rsidR="00AA369B">
        <w:rPr>
          <w:rFonts w:ascii="Arial" w:hAnsi="Arial" w:cs="Arial"/>
          <w:sz w:val="24"/>
          <w:szCs w:val="24"/>
        </w:rPr>
        <w:t>.c.a</w:t>
      </w:r>
      <w:r>
        <w:rPr>
          <w:rFonts w:ascii="Arial" w:hAnsi="Arial" w:cs="Arial"/>
          <w:sz w:val="24"/>
          <w:szCs w:val="24"/>
        </w:rPr>
        <w:t>.r.l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AA369B">
        <w:rPr>
          <w:rFonts w:ascii="Arial" w:hAnsi="Arial" w:cs="Arial"/>
          <w:sz w:val="24"/>
          <w:szCs w:val="24"/>
        </w:rPr>
        <w:t>.</w:t>
      </w:r>
    </w:p>
    <w:p w14:paraId="35BB4B08" w14:textId="184A7DCF" w:rsidR="00BF3A86" w:rsidRDefault="00BF3A86" w:rsidP="00BF3A8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Preso atto </w:t>
      </w:r>
      <w:r w:rsidR="00F45DC1">
        <w:rPr>
          <w:rFonts w:ascii="Arial" w:hAnsi="Arial" w:cs="Arial"/>
          <w:sz w:val="24"/>
          <w:szCs w:val="24"/>
        </w:rPr>
        <w:t>della preventiva illustrazione delle operazioni societarie in questione nella seduta del 12 aprile 2022 del</w:t>
      </w:r>
      <w:r w:rsidR="009E3E2B">
        <w:rPr>
          <w:rFonts w:ascii="Arial" w:hAnsi="Arial" w:cs="Arial"/>
          <w:sz w:val="24"/>
          <w:szCs w:val="24"/>
        </w:rPr>
        <w:t xml:space="preserve"> Comitato di Indirizzo e Controllo, organo </w:t>
      </w:r>
      <w:proofErr w:type="spellStart"/>
      <w:r w:rsidR="009E3E2B">
        <w:rPr>
          <w:rFonts w:ascii="Arial" w:hAnsi="Arial" w:cs="Arial"/>
          <w:sz w:val="24"/>
          <w:szCs w:val="24"/>
        </w:rPr>
        <w:t>dell'</w:t>
      </w:r>
      <w:r w:rsidR="009E3E2B" w:rsidRPr="009E3E2B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="009E3E2B" w:rsidRPr="009E3E2B">
        <w:rPr>
          <w:rFonts w:ascii="Arial" w:hAnsi="Arial" w:cs="Arial"/>
          <w:i/>
          <w:iCs/>
          <w:sz w:val="24"/>
          <w:szCs w:val="24"/>
        </w:rPr>
        <w:t xml:space="preserve"> house </w:t>
      </w:r>
      <w:proofErr w:type="spellStart"/>
      <w:r w:rsidR="009E3E2B" w:rsidRPr="009E3E2B">
        <w:rPr>
          <w:rFonts w:ascii="Arial" w:hAnsi="Arial" w:cs="Arial"/>
          <w:i/>
          <w:iCs/>
          <w:sz w:val="24"/>
          <w:szCs w:val="24"/>
        </w:rPr>
        <w:t>providing</w:t>
      </w:r>
      <w:proofErr w:type="spellEnd"/>
      <w:r w:rsidR="009E3E2B">
        <w:rPr>
          <w:rFonts w:ascii="Arial" w:hAnsi="Arial" w:cs="Arial"/>
          <w:sz w:val="24"/>
          <w:szCs w:val="24"/>
        </w:rPr>
        <w:t xml:space="preserve"> di Acque Bresciane</w:t>
      </w:r>
      <w:r w:rsidR="00F45DC1">
        <w:rPr>
          <w:rFonts w:ascii="Arial" w:hAnsi="Arial" w:cs="Arial"/>
          <w:sz w:val="24"/>
          <w:szCs w:val="24"/>
        </w:rPr>
        <w:t>.</w:t>
      </w:r>
    </w:p>
    <w:p w14:paraId="58FCA004" w14:textId="77777777" w:rsidR="000C60E3" w:rsidRDefault="00BF3A86" w:rsidP="00BF3A8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Precisato che</w:t>
      </w:r>
      <w:r w:rsidR="000C60E3">
        <w:rPr>
          <w:rFonts w:ascii="Arial" w:hAnsi="Arial" w:cs="Arial"/>
          <w:sz w:val="24"/>
          <w:szCs w:val="24"/>
        </w:rPr>
        <w:t>:</w:t>
      </w:r>
    </w:p>
    <w:p w14:paraId="092DCE0F" w14:textId="45E89F61" w:rsidR="00257741" w:rsidRPr="00CE05D8" w:rsidRDefault="00257741" w:rsidP="00CE05D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statuto sociale della società di </w:t>
      </w:r>
      <w:proofErr w:type="spellStart"/>
      <w:r>
        <w:rPr>
          <w:rFonts w:ascii="Arial" w:hAnsi="Arial" w:cs="Arial"/>
          <w:sz w:val="24"/>
          <w:szCs w:val="24"/>
        </w:rPr>
        <w:t>crowdlendi</w:t>
      </w:r>
      <w:r w:rsidR="000A125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g</w:t>
      </w:r>
      <w:proofErr w:type="spellEnd"/>
      <w:r>
        <w:rPr>
          <w:rFonts w:ascii="Arial" w:hAnsi="Arial" w:cs="Arial"/>
          <w:sz w:val="24"/>
          <w:szCs w:val="24"/>
        </w:rPr>
        <w:t xml:space="preserve">, ove costituita, avrà per oggetto sociale la sola attività prevista dalla relativa </w:t>
      </w:r>
      <w:r w:rsidR="00EE1C15">
        <w:rPr>
          <w:rFonts w:ascii="Arial" w:hAnsi="Arial" w:cs="Arial"/>
          <w:sz w:val="24"/>
          <w:szCs w:val="24"/>
        </w:rPr>
        <w:t>vigente normativa regolamentare, prevederà la ragione sociale di s.r.l. (ove non diversamene previsto dalla normativa regolamentare) e</w:t>
      </w:r>
      <w:r w:rsidR="00055BE8">
        <w:rPr>
          <w:rFonts w:ascii="Arial" w:hAnsi="Arial" w:cs="Arial"/>
          <w:sz w:val="24"/>
          <w:szCs w:val="24"/>
        </w:rPr>
        <w:t>,</w:t>
      </w:r>
      <w:r w:rsidR="00EE1C15">
        <w:rPr>
          <w:rFonts w:ascii="Arial" w:hAnsi="Arial" w:cs="Arial"/>
          <w:sz w:val="24"/>
          <w:szCs w:val="24"/>
        </w:rPr>
        <w:t xml:space="preserve"> </w:t>
      </w:r>
      <w:r w:rsidR="00EE1C15" w:rsidRPr="00EE1C15">
        <w:rPr>
          <w:rFonts w:ascii="Arial" w:hAnsi="Arial" w:cs="Arial"/>
          <w:sz w:val="24"/>
          <w:szCs w:val="24"/>
        </w:rPr>
        <w:t xml:space="preserve">nei limiti </w:t>
      </w:r>
      <w:r w:rsidR="00EE1C15" w:rsidRPr="00F12AA1">
        <w:rPr>
          <w:rFonts w:ascii="Arial" w:hAnsi="Arial" w:cs="Arial"/>
          <w:sz w:val="24"/>
          <w:szCs w:val="24"/>
        </w:rPr>
        <w:t>consentiti dalla legge</w:t>
      </w:r>
      <w:r w:rsidR="00D61437">
        <w:rPr>
          <w:rFonts w:ascii="Arial" w:hAnsi="Arial" w:cs="Arial"/>
          <w:sz w:val="24"/>
          <w:szCs w:val="24"/>
        </w:rPr>
        <w:t>,</w:t>
      </w:r>
      <w:r w:rsidR="00EE1C15" w:rsidRPr="00F12AA1">
        <w:rPr>
          <w:rFonts w:ascii="Arial" w:hAnsi="Arial" w:cs="Arial"/>
          <w:sz w:val="24"/>
          <w:szCs w:val="24"/>
        </w:rPr>
        <w:t xml:space="preserve"> l'inalienabilità delle partecipazioni a </w:t>
      </w:r>
      <w:r w:rsidR="00EE1C15" w:rsidRPr="00F12AA1">
        <w:rPr>
          <w:rFonts w:ascii="Arial" w:hAnsi="Arial" w:cs="Arial"/>
          <w:sz w:val="24"/>
          <w:szCs w:val="24"/>
        </w:rPr>
        <w:lastRenderedPageBreak/>
        <w:t xml:space="preserve">terzi diversi dagli enti pubblici che indirettamente detengono le partecipazioni di Acque Bresciane </w:t>
      </w:r>
      <w:r w:rsidR="00E24A4B">
        <w:rPr>
          <w:rFonts w:ascii="Arial" w:hAnsi="Arial" w:cs="Arial"/>
          <w:sz w:val="24"/>
          <w:szCs w:val="24"/>
        </w:rPr>
        <w:t xml:space="preserve">S.r.l. </w:t>
      </w:r>
      <w:r w:rsidR="00EE1C15" w:rsidRPr="00F12AA1">
        <w:rPr>
          <w:rFonts w:ascii="Arial" w:hAnsi="Arial" w:cs="Arial"/>
          <w:sz w:val="24"/>
          <w:szCs w:val="24"/>
        </w:rPr>
        <w:t>ovvero ad altre società da</w:t>
      </w:r>
      <w:r w:rsidR="00EE1C15" w:rsidRPr="00EE1C15">
        <w:rPr>
          <w:rFonts w:ascii="Arial" w:hAnsi="Arial" w:cs="Arial"/>
          <w:sz w:val="24"/>
          <w:szCs w:val="24"/>
        </w:rPr>
        <w:t xml:space="preserve"> questi controllate;</w:t>
      </w:r>
      <w:r w:rsidR="00EE1C15">
        <w:rPr>
          <w:rFonts w:ascii="Arial" w:hAnsi="Arial" w:cs="Arial"/>
          <w:sz w:val="24"/>
          <w:szCs w:val="24"/>
        </w:rPr>
        <w:t xml:space="preserve"> </w:t>
      </w:r>
    </w:p>
    <w:p w14:paraId="114BEC2C" w14:textId="083732AB" w:rsidR="00BF3A86" w:rsidRDefault="00EE1C15" w:rsidP="00BF3A8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F3A86">
        <w:rPr>
          <w:rFonts w:ascii="Arial" w:hAnsi="Arial" w:cs="Arial"/>
          <w:sz w:val="24"/>
          <w:szCs w:val="24"/>
        </w:rPr>
        <w:t>ll’esito della positiva istruttoria effettuata sulla operazione di acquisto della partecipazi</w:t>
      </w:r>
      <w:r w:rsidR="004B7FD4">
        <w:rPr>
          <w:rFonts w:ascii="Arial" w:hAnsi="Arial" w:cs="Arial"/>
          <w:sz w:val="24"/>
          <w:szCs w:val="24"/>
        </w:rPr>
        <w:t xml:space="preserve">one sociale in </w:t>
      </w:r>
      <w:r>
        <w:rPr>
          <w:rFonts w:ascii="Arial" w:hAnsi="Arial" w:cs="Arial"/>
          <w:sz w:val="24"/>
          <w:szCs w:val="24"/>
        </w:rPr>
        <w:t>CSMT Gestione</w:t>
      </w:r>
      <w:r w:rsidR="004B7FD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B7FD4">
        <w:rPr>
          <w:rFonts w:ascii="Arial" w:hAnsi="Arial" w:cs="Arial"/>
          <w:sz w:val="24"/>
          <w:szCs w:val="24"/>
        </w:rPr>
        <w:t>S.</w:t>
      </w:r>
      <w:r>
        <w:rPr>
          <w:rFonts w:ascii="Arial" w:hAnsi="Arial" w:cs="Arial"/>
          <w:sz w:val="24"/>
          <w:szCs w:val="24"/>
        </w:rPr>
        <w:t>c.a.</w:t>
      </w:r>
      <w:r w:rsidR="004B7FD4">
        <w:rPr>
          <w:rFonts w:ascii="Arial" w:hAnsi="Arial" w:cs="Arial"/>
          <w:sz w:val="24"/>
          <w:szCs w:val="24"/>
        </w:rPr>
        <w:t>r.l</w:t>
      </w:r>
      <w:proofErr w:type="spellEnd"/>
      <w:r w:rsidR="004B7FD4">
        <w:rPr>
          <w:rFonts w:ascii="Arial" w:hAnsi="Arial" w:cs="Arial"/>
          <w:sz w:val="24"/>
          <w:szCs w:val="24"/>
        </w:rPr>
        <w:t>.</w:t>
      </w:r>
      <w:r w:rsidR="00E24A4B">
        <w:rPr>
          <w:rFonts w:ascii="Arial" w:hAnsi="Arial" w:cs="Arial"/>
          <w:sz w:val="24"/>
          <w:szCs w:val="24"/>
        </w:rPr>
        <w:t>,</w:t>
      </w:r>
      <w:r w:rsidR="004B7FD4">
        <w:rPr>
          <w:rFonts w:ascii="Arial" w:hAnsi="Arial" w:cs="Arial"/>
          <w:sz w:val="24"/>
          <w:szCs w:val="24"/>
        </w:rPr>
        <w:t xml:space="preserve"> il Comune intende approvare e fare propri i seguenti documenti, che costituiscono parte integrante e sostanziale della presente deliberazione:</w:t>
      </w:r>
    </w:p>
    <w:p w14:paraId="6DDA9AFF" w14:textId="192A7BF8" w:rsidR="004C6EA7" w:rsidRPr="009E340C" w:rsidRDefault="003F5CFE" w:rsidP="009E340C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4B2BA3">
        <w:rPr>
          <w:rFonts w:ascii="Arial" w:hAnsi="Arial" w:cs="Arial"/>
          <w:sz w:val="24"/>
          <w:szCs w:val="24"/>
        </w:rPr>
        <w:t>Presentazione</w:t>
      </w:r>
      <w:r w:rsidR="004B2BA3">
        <w:rPr>
          <w:rFonts w:ascii="Arial" w:hAnsi="Arial" w:cs="Arial"/>
          <w:sz w:val="24"/>
          <w:szCs w:val="24"/>
        </w:rPr>
        <w:t xml:space="preserve"> </w:t>
      </w:r>
      <w:r w:rsidR="004C6EA7" w:rsidRPr="00840E0D">
        <w:rPr>
          <w:rFonts w:ascii="Arial" w:hAnsi="Arial" w:cs="Arial"/>
          <w:sz w:val="24"/>
          <w:szCs w:val="24"/>
        </w:rPr>
        <w:t>Operazioni Societarie</w:t>
      </w:r>
      <w:r w:rsidR="009E340C" w:rsidRPr="009E340C">
        <w:rPr>
          <w:rFonts w:ascii="Arial" w:hAnsi="Arial" w:cs="Arial"/>
          <w:sz w:val="24"/>
          <w:szCs w:val="24"/>
        </w:rPr>
        <w:t xml:space="preserve"> con P</w:t>
      </w:r>
      <w:r w:rsidR="004C6EA7" w:rsidRPr="00840E0D">
        <w:rPr>
          <w:rFonts w:ascii="Arial" w:hAnsi="Arial" w:cs="Arial"/>
          <w:sz w:val="24"/>
          <w:szCs w:val="24"/>
        </w:rPr>
        <w:t>ian</w:t>
      </w:r>
      <w:r w:rsidR="00640F2E">
        <w:rPr>
          <w:rFonts w:ascii="Arial" w:hAnsi="Arial" w:cs="Arial"/>
          <w:sz w:val="24"/>
          <w:szCs w:val="24"/>
        </w:rPr>
        <w:t>o</w:t>
      </w:r>
      <w:r w:rsidR="004C6EA7" w:rsidRPr="00840E0D">
        <w:rPr>
          <w:rFonts w:ascii="Arial" w:hAnsi="Arial" w:cs="Arial"/>
          <w:sz w:val="24"/>
          <w:szCs w:val="24"/>
        </w:rPr>
        <w:t xml:space="preserve"> economic</w:t>
      </w:r>
      <w:r w:rsidR="00640F2E">
        <w:rPr>
          <w:rFonts w:ascii="Arial" w:hAnsi="Arial" w:cs="Arial"/>
          <w:sz w:val="24"/>
          <w:szCs w:val="24"/>
        </w:rPr>
        <w:t>o</w:t>
      </w:r>
      <w:r w:rsidR="004C6EA7" w:rsidRPr="00840E0D">
        <w:rPr>
          <w:rFonts w:ascii="Arial" w:hAnsi="Arial" w:cs="Arial"/>
          <w:sz w:val="24"/>
          <w:szCs w:val="24"/>
        </w:rPr>
        <w:t xml:space="preserve"> finanziari</w:t>
      </w:r>
      <w:r w:rsidR="00640F2E">
        <w:rPr>
          <w:rFonts w:ascii="Arial" w:hAnsi="Arial" w:cs="Arial"/>
          <w:sz w:val="24"/>
          <w:szCs w:val="24"/>
        </w:rPr>
        <w:t>o</w:t>
      </w:r>
      <w:r w:rsidR="004C6EA7" w:rsidRPr="00840E0D">
        <w:rPr>
          <w:rFonts w:ascii="Arial" w:hAnsi="Arial" w:cs="Arial"/>
          <w:sz w:val="24"/>
          <w:szCs w:val="24"/>
        </w:rPr>
        <w:t xml:space="preserve"> </w:t>
      </w:r>
      <w:r w:rsidR="0051034A">
        <w:rPr>
          <w:rFonts w:ascii="Arial" w:hAnsi="Arial" w:cs="Arial"/>
          <w:sz w:val="24"/>
          <w:szCs w:val="24"/>
        </w:rPr>
        <w:t>del</w:t>
      </w:r>
      <w:r w:rsidR="009E340C" w:rsidRPr="009E340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EA7" w:rsidRPr="00840E0D">
        <w:rPr>
          <w:rFonts w:ascii="Arial" w:hAnsi="Arial" w:cs="Arial"/>
          <w:sz w:val="24"/>
          <w:szCs w:val="24"/>
        </w:rPr>
        <w:t>Crowdlending</w:t>
      </w:r>
      <w:proofErr w:type="spellEnd"/>
      <w:r w:rsidR="004C6EA7" w:rsidRPr="009E340C">
        <w:rPr>
          <w:rFonts w:ascii="Arial" w:hAnsi="Arial" w:cs="Arial"/>
          <w:sz w:val="24"/>
          <w:szCs w:val="24"/>
        </w:rPr>
        <w:t>;</w:t>
      </w:r>
    </w:p>
    <w:p w14:paraId="46C959C8" w14:textId="407EA025" w:rsidR="004C6EA7" w:rsidRPr="00141C16" w:rsidRDefault="004C6EA7" w:rsidP="00BF3A86">
      <w:pPr>
        <w:pStyle w:val="Paragrafoelenco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EF150E">
        <w:rPr>
          <w:rFonts w:ascii="Arial" w:hAnsi="Arial" w:cs="Arial"/>
          <w:sz w:val="24"/>
          <w:szCs w:val="24"/>
        </w:rPr>
        <w:t xml:space="preserve">Statuto CSMT </w:t>
      </w:r>
      <w:proofErr w:type="spellStart"/>
      <w:r w:rsidRPr="00EF150E">
        <w:rPr>
          <w:rFonts w:ascii="Arial" w:hAnsi="Arial" w:cs="Arial"/>
          <w:sz w:val="24"/>
          <w:szCs w:val="24"/>
        </w:rPr>
        <w:t>S.c.a.r.l</w:t>
      </w:r>
      <w:proofErr w:type="spellEnd"/>
      <w:r w:rsidRPr="00EF150E">
        <w:rPr>
          <w:rFonts w:ascii="Arial" w:hAnsi="Arial" w:cs="Arial"/>
          <w:sz w:val="24"/>
          <w:szCs w:val="24"/>
        </w:rPr>
        <w:t>. ed Elenco soci;</w:t>
      </w:r>
    </w:p>
    <w:p w14:paraId="162DBFBC" w14:textId="5A866D95" w:rsidR="004B7FD4" w:rsidRDefault="004B7FD4" w:rsidP="004B7FD4">
      <w:pPr>
        <w:jc w:val="both"/>
        <w:rPr>
          <w:rFonts w:ascii="Arial" w:hAnsi="Arial" w:cs="Arial"/>
          <w:sz w:val="24"/>
          <w:szCs w:val="24"/>
        </w:rPr>
      </w:pPr>
      <w:r w:rsidRPr="00A160F7">
        <w:rPr>
          <w:rFonts w:ascii="Arial" w:hAnsi="Arial" w:cs="Arial"/>
          <w:sz w:val="24"/>
          <w:szCs w:val="24"/>
        </w:rPr>
        <w:t>Precisato, altresì, che:</w:t>
      </w:r>
    </w:p>
    <w:p w14:paraId="0A79463E" w14:textId="70F7DFBD" w:rsidR="002D7B8E" w:rsidRDefault="0097693A" w:rsidP="002D7B8E">
      <w:pPr>
        <w:pStyle w:val="Paragrafoelenco"/>
        <w:numPr>
          <w:ilvl w:val="0"/>
          <w:numId w:val="1"/>
        </w:numPr>
        <w:ind w:left="782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2D7B8E">
        <w:rPr>
          <w:rFonts w:ascii="Arial" w:hAnsi="Arial" w:cs="Arial"/>
          <w:sz w:val="24"/>
          <w:szCs w:val="24"/>
        </w:rPr>
        <w:t xml:space="preserve">la presente delibera sarà inoltre inviata alla Corte dei Conti e all’Autorità </w:t>
      </w:r>
      <w:r w:rsidR="00B64CBA">
        <w:rPr>
          <w:rFonts w:ascii="Arial" w:hAnsi="Arial" w:cs="Arial"/>
          <w:sz w:val="24"/>
          <w:szCs w:val="24"/>
        </w:rPr>
        <w:t>G</w:t>
      </w:r>
      <w:r w:rsidRPr="002D7B8E">
        <w:rPr>
          <w:rFonts w:ascii="Arial" w:hAnsi="Arial" w:cs="Arial"/>
          <w:sz w:val="24"/>
          <w:szCs w:val="24"/>
        </w:rPr>
        <w:t xml:space="preserve">arante della </w:t>
      </w:r>
      <w:r w:rsidR="00B64CBA">
        <w:rPr>
          <w:rFonts w:ascii="Arial" w:hAnsi="Arial" w:cs="Arial"/>
          <w:sz w:val="24"/>
          <w:szCs w:val="24"/>
        </w:rPr>
        <w:t>C</w:t>
      </w:r>
      <w:r w:rsidRPr="002D7B8E">
        <w:rPr>
          <w:rFonts w:ascii="Arial" w:hAnsi="Arial" w:cs="Arial"/>
          <w:sz w:val="24"/>
          <w:szCs w:val="24"/>
        </w:rPr>
        <w:t xml:space="preserve">oncorrenza e del </w:t>
      </w:r>
      <w:r w:rsidR="00B64CBA">
        <w:rPr>
          <w:rFonts w:ascii="Arial" w:hAnsi="Arial" w:cs="Arial"/>
          <w:sz w:val="24"/>
          <w:szCs w:val="24"/>
        </w:rPr>
        <w:t>M</w:t>
      </w:r>
      <w:r w:rsidRPr="002D7B8E">
        <w:rPr>
          <w:rFonts w:ascii="Arial" w:hAnsi="Arial" w:cs="Arial"/>
          <w:sz w:val="24"/>
          <w:szCs w:val="24"/>
        </w:rPr>
        <w:t>ercato per le finalità previste dall’art. 5, co</w:t>
      </w:r>
      <w:r w:rsidR="003F5CFE">
        <w:rPr>
          <w:rFonts w:ascii="Arial" w:hAnsi="Arial" w:cs="Arial"/>
          <w:sz w:val="24"/>
          <w:szCs w:val="24"/>
        </w:rPr>
        <w:t>mma</w:t>
      </w:r>
      <w:r w:rsidRPr="002D7B8E">
        <w:rPr>
          <w:rFonts w:ascii="Arial" w:hAnsi="Arial" w:cs="Arial"/>
          <w:sz w:val="24"/>
          <w:szCs w:val="24"/>
        </w:rPr>
        <w:t xml:space="preserve"> 3, del </w:t>
      </w:r>
      <w:proofErr w:type="spellStart"/>
      <w:r w:rsidRPr="002D7B8E">
        <w:rPr>
          <w:rFonts w:ascii="Arial" w:hAnsi="Arial" w:cs="Arial"/>
          <w:sz w:val="24"/>
          <w:szCs w:val="24"/>
        </w:rPr>
        <w:t>D.Lgs.</w:t>
      </w:r>
      <w:proofErr w:type="spellEnd"/>
      <w:r w:rsidRPr="002D7B8E">
        <w:rPr>
          <w:rFonts w:ascii="Arial" w:hAnsi="Arial" w:cs="Arial"/>
          <w:sz w:val="24"/>
          <w:szCs w:val="24"/>
        </w:rPr>
        <w:t xml:space="preserve"> n. 175/2016 e </w:t>
      </w:r>
      <w:proofErr w:type="spellStart"/>
      <w:r w:rsidRPr="002D7B8E">
        <w:rPr>
          <w:rFonts w:ascii="Arial" w:hAnsi="Arial" w:cs="Arial"/>
          <w:sz w:val="24"/>
          <w:szCs w:val="24"/>
        </w:rPr>
        <w:t>ss.mm.ii</w:t>
      </w:r>
      <w:proofErr w:type="spellEnd"/>
      <w:r w:rsidRPr="002D7B8E">
        <w:rPr>
          <w:rFonts w:ascii="Arial" w:hAnsi="Arial" w:cs="Arial"/>
          <w:sz w:val="24"/>
          <w:szCs w:val="24"/>
        </w:rPr>
        <w:t>.;</w:t>
      </w:r>
    </w:p>
    <w:p w14:paraId="0E4D9340" w14:textId="7A3D26C2" w:rsidR="0097693A" w:rsidRDefault="0097693A" w:rsidP="0097693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Visti:</w:t>
      </w:r>
    </w:p>
    <w:p w14:paraId="6F09318D" w14:textId="3AB8BA99" w:rsidR="007D1E69" w:rsidRPr="00306EED" w:rsidRDefault="007D1E69" w:rsidP="007D1E69">
      <w:pPr>
        <w:pStyle w:val="Paragrafoelenco"/>
        <w:numPr>
          <w:ilvl w:val="0"/>
          <w:numId w:val="1"/>
        </w:numPr>
        <w:ind w:left="782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06EED">
        <w:rPr>
          <w:rFonts w:ascii="Arial" w:hAnsi="Arial" w:cs="Arial"/>
          <w:sz w:val="24"/>
          <w:szCs w:val="24"/>
        </w:rPr>
        <w:t xml:space="preserve">il </w:t>
      </w:r>
      <w:proofErr w:type="spellStart"/>
      <w:r w:rsidRPr="00306EED">
        <w:rPr>
          <w:rFonts w:ascii="Arial" w:hAnsi="Arial" w:cs="Arial"/>
          <w:sz w:val="24"/>
          <w:szCs w:val="24"/>
        </w:rPr>
        <w:t>D.Lgs.</w:t>
      </w:r>
      <w:proofErr w:type="spellEnd"/>
      <w:r w:rsidRPr="00306EED">
        <w:rPr>
          <w:rFonts w:ascii="Arial" w:hAnsi="Arial" w:cs="Arial"/>
          <w:sz w:val="24"/>
          <w:szCs w:val="24"/>
        </w:rPr>
        <w:t xml:space="preserve"> n. 267/2000 e </w:t>
      </w:r>
      <w:proofErr w:type="spellStart"/>
      <w:r w:rsidRPr="00306EED">
        <w:rPr>
          <w:rFonts w:ascii="Arial" w:hAnsi="Arial" w:cs="Arial"/>
          <w:sz w:val="24"/>
          <w:szCs w:val="24"/>
        </w:rPr>
        <w:t>ss.mm.ii</w:t>
      </w:r>
      <w:proofErr w:type="spellEnd"/>
      <w:r w:rsidRPr="00306EED">
        <w:rPr>
          <w:rFonts w:ascii="Arial" w:hAnsi="Arial" w:cs="Arial"/>
          <w:sz w:val="24"/>
          <w:szCs w:val="24"/>
        </w:rPr>
        <w:t>.;</w:t>
      </w:r>
    </w:p>
    <w:p w14:paraId="5BDB421E" w14:textId="4C91963C" w:rsidR="00373DC0" w:rsidRPr="00306EED" w:rsidRDefault="00373DC0" w:rsidP="007D1E69">
      <w:pPr>
        <w:pStyle w:val="Paragrafoelenco"/>
        <w:numPr>
          <w:ilvl w:val="0"/>
          <w:numId w:val="1"/>
        </w:numPr>
        <w:ind w:left="782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06EED">
        <w:rPr>
          <w:rFonts w:ascii="Arial" w:hAnsi="Arial" w:cs="Arial"/>
          <w:sz w:val="24"/>
          <w:szCs w:val="24"/>
        </w:rPr>
        <w:t xml:space="preserve">il </w:t>
      </w:r>
      <w:proofErr w:type="spellStart"/>
      <w:r w:rsidRPr="00306EED">
        <w:rPr>
          <w:rFonts w:ascii="Arial" w:hAnsi="Arial" w:cs="Arial"/>
          <w:sz w:val="24"/>
          <w:szCs w:val="24"/>
        </w:rPr>
        <w:t>D.Lgs.</w:t>
      </w:r>
      <w:proofErr w:type="spellEnd"/>
      <w:r w:rsidRPr="00306EED">
        <w:rPr>
          <w:rFonts w:ascii="Arial" w:hAnsi="Arial" w:cs="Arial"/>
          <w:sz w:val="24"/>
          <w:szCs w:val="24"/>
        </w:rPr>
        <w:t xml:space="preserve"> n. 152/2006 e </w:t>
      </w:r>
      <w:proofErr w:type="spellStart"/>
      <w:r w:rsidRPr="00306EED">
        <w:rPr>
          <w:rFonts w:ascii="Arial" w:hAnsi="Arial" w:cs="Arial"/>
          <w:sz w:val="24"/>
          <w:szCs w:val="24"/>
        </w:rPr>
        <w:t>ss.mm.ii</w:t>
      </w:r>
      <w:proofErr w:type="spellEnd"/>
      <w:r w:rsidRPr="00306EED">
        <w:rPr>
          <w:rFonts w:ascii="Arial" w:hAnsi="Arial" w:cs="Arial"/>
          <w:sz w:val="24"/>
          <w:szCs w:val="24"/>
        </w:rPr>
        <w:t>.;</w:t>
      </w:r>
    </w:p>
    <w:p w14:paraId="650E388C" w14:textId="41CC96DD" w:rsidR="007D1E69" w:rsidRPr="00306EED" w:rsidRDefault="00F83878" w:rsidP="007D1E69">
      <w:pPr>
        <w:pStyle w:val="Paragrafoelenco"/>
        <w:numPr>
          <w:ilvl w:val="0"/>
          <w:numId w:val="1"/>
        </w:numPr>
        <w:ind w:left="782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06EED">
        <w:rPr>
          <w:rFonts w:ascii="Arial" w:hAnsi="Arial" w:cs="Arial"/>
          <w:sz w:val="24"/>
          <w:szCs w:val="24"/>
        </w:rPr>
        <w:t xml:space="preserve">gli artt. </w:t>
      </w:r>
      <w:r w:rsidR="00894F81" w:rsidRPr="00306EED">
        <w:rPr>
          <w:rFonts w:ascii="Arial" w:hAnsi="Arial" w:cs="Arial"/>
          <w:sz w:val="24"/>
          <w:szCs w:val="24"/>
        </w:rPr>
        <w:t xml:space="preserve">4, </w:t>
      </w:r>
      <w:r w:rsidR="007D1E69" w:rsidRPr="00306EED">
        <w:rPr>
          <w:rFonts w:ascii="Arial" w:hAnsi="Arial" w:cs="Arial"/>
          <w:sz w:val="24"/>
          <w:szCs w:val="24"/>
        </w:rPr>
        <w:t>5</w:t>
      </w:r>
      <w:r w:rsidR="00894F81" w:rsidRPr="00306EED">
        <w:rPr>
          <w:rFonts w:ascii="Arial" w:hAnsi="Arial" w:cs="Arial"/>
          <w:sz w:val="24"/>
          <w:szCs w:val="24"/>
        </w:rPr>
        <w:t>, 7 e 8</w:t>
      </w:r>
      <w:r w:rsidR="007D1E69" w:rsidRPr="00306EED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="007D1E69" w:rsidRPr="00306EED">
        <w:rPr>
          <w:rFonts w:ascii="Arial" w:hAnsi="Arial" w:cs="Arial"/>
          <w:sz w:val="24"/>
          <w:szCs w:val="24"/>
        </w:rPr>
        <w:t>D.Lgs.</w:t>
      </w:r>
      <w:proofErr w:type="spellEnd"/>
      <w:r w:rsidR="007D1E69" w:rsidRPr="00306EED">
        <w:rPr>
          <w:rFonts w:ascii="Arial" w:hAnsi="Arial" w:cs="Arial"/>
          <w:sz w:val="24"/>
          <w:szCs w:val="24"/>
        </w:rPr>
        <w:t xml:space="preserve"> n. 175/2016 e </w:t>
      </w:r>
      <w:proofErr w:type="spellStart"/>
      <w:r w:rsidR="007D1E69" w:rsidRPr="00306EED">
        <w:rPr>
          <w:rFonts w:ascii="Arial" w:hAnsi="Arial" w:cs="Arial"/>
          <w:sz w:val="24"/>
          <w:szCs w:val="24"/>
        </w:rPr>
        <w:t>ss.mm.ii</w:t>
      </w:r>
      <w:proofErr w:type="spellEnd"/>
      <w:r w:rsidR="007D1E69" w:rsidRPr="00306EED">
        <w:rPr>
          <w:rFonts w:ascii="Arial" w:hAnsi="Arial" w:cs="Arial"/>
          <w:sz w:val="24"/>
          <w:szCs w:val="24"/>
        </w:rPr>
        <w:t>.;</w:t>
      </w:r>
    </w:p>
    <w:p w14:paraId="1242B6C1" w14:textId="1F8F84B9" w:rsidR="007D1E69" w:rsidRPr="00306EED" w:rsidRDefault="007D1E69" w:rsidP="007D1E69">
      <w:pPr>
        <w:pStyle w:val="Paragrafoelenco"/>
        <w:numPr>
          <w:ilvl w:val="0"/>
          <w:numId w:val="1"/>
        </w:numPr>
        <w:ind w:left="782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06EED">
        <w:rPr>
          <w:rFonts w:ascii="Arial" w:hAnsi="Arial" w:cs="Arial"/>
          <w:sz w:val="24"/>
          <w:szCs w:val="24"/>
        </w:rPr>
        <w:t>lo Statuto Comunale:</w:t>
      </w:r>
    </w:p>
    <w:p w14:paraId="5FE3785C" w14:textId="2FD955C9" w:rsidR="007D1E69" w:rsidRDefault="007D1E69" w:rsidP="007D1E6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Rilevata la propria competenza a deliberare sull’argomento in relazione a quanto previsto dall’art. 42, co. 2, lett. e), del </w:t>
      </w:r>
      <w:proofErr w:type="spellStart"/>
      <w:r>
        <w:rPr>
          <w:rFonts w:ascii="Arial" w:hAnsi="Arial" w:cs="Arial"/>
          <w:sz w:val="24"/>
          <w:szCs w:val="24"/>
        </w:rPr>
        <w:t>D.Lgs.</w:t>
      </w:r>
      <w:proofErr w:type="spellEnd"/>
      <w:r>
        <w:rPr>
          <w:rFonts w:ascii="Arial" w:hAnsi="Arial" w:cs="Arial"/>
          <w:sz w:val="24"/>
          <w:szCs w:val="24"/>
        </w:rPr>
        <w:t xml:space="preserve"> n. 267/2000, nonché dagli artt. 7 e 8 del </w:t>
      </w:r>
      <w:proofErr w:type="spellStart"/>
      <w:r>
        <w:rPr>
          <w:rFonts w:ascii="Arial" w:hAnsi="Arial" w:cs="Arial"/>
          <w:sz w:val="24"/>
          <w:szCs w:val="24"/>
        </w:rPr>
        <w:t>D.Lgs.</w:t>
      </w:r>
      <w:proofErr w:type="spellEnd"/>
      <w:r>
        <w:rPr>
          <w:rFonts w:ascii="Arial" w:hAnsi="Arial" w:cs="Arial"/>
          <w:sz w:val="24"/>
          <w:szCs w:val="24"/>
        </w:rPr>
        <w:t xml:space="preserve"> n. 175/2016 e </w:t>
      </w:r>
      <w:proofErr w:type="spellStart"/>
      <w:r>
        <w:rPr>
          <w:rFonts w:ascii="Arial" w:hAnsi="Arial" w:cs="Arial"/>
          <w:sz w:val="24"/>
          <w:szCs w:val="24"/>
        </w:rPr>
        <w:t>ss.mm.ii</w:t>
      </w:r>
      <w:proofErr w:type="spellEnd"/>
      <w:r>
        <w:rPr>
          <w:rFonts w:ascii="Arial" w:hAnsi="Arial" w:cs="Arial"/>
          <w:sz w:val="24"/>
          <w:szCs w:val="24"/>
        </w:rPr>
        <w:t>.;</w:t>
      </w:r>
    </w:p>
    <w:p w14:paraId="69B4FC35" w14:textId="7C1B1EF8" w:rsidR="007D1E69" w:rsidRPr="00E212DD" w:rsidRDefault="007D1E69" w:rsidP="007D1E69">
      <w:pPr>
        <w:jc w:val="both"/>
        <w:rPr>
          <w:rFonts w:ascii="Arial" w:hAnsi="Arial" w:cs="Arial"/>
          <w:sz w:val="24"/>
          <w:szCs w:val="24"/>
        </w:rPr>
      </w:pPr>
      <w:r w:rsidRPr="00E212DD">
        <w:rPr>
          <w:rFonts w:ascii="Arial" w:hAnsi="Arial" w:cs="Arial"/>
          <w:sz w:val="24"/>
          <w:szCs w:val="24"/>
        </w:rPr>
        <w:t xml:space="preserve">Visto il parere favorevole del Revisore dei Conti in data </w:t>
      </w:r>
      <w:r w:rsidRPr="00E212DD">
        <w:rPr>
          <w:rFonts w:ascii="Arial" w:hAnsi="Arial" w:cs="Arial"/>
          <w:sz w:val="24"/>
          <w:szCs w:val="24"/>
          <w:highlight w:val="yellow"/>
        </w:rPr>
        <w:t>[●]</w:t>
      </w:r>
      <w:r w:rsidR="00C57676">
        <w:rPr>
          <w:rFonts w:ascii="Arial" w:hAnsi="Arial" w:cs="Arial"/>
          <w:sz w:val="24"/>
          <w:szCs w:val="24"/>
        </w:rPr>
        <w:t>2022</w:t>
      </w:r>
      <w:r w:rsidRPr="00E212DD">
        <w:rPr>
          <w:rFonts w:ascii="Arial" w:hAnsi="Arial" w:cs="Arial"/>
          <w:sz w:val="24"/>
          <w:szCs w:val="24"/>
        </w:rPr>
        <w:t>;</w:t>
      </w:r>
    </w:p>
    <w:p w14:paraId="5F3C7E81" w14:textId="77777777" w:rsidR="007D1E69" w:rsidRPr="00E212DD" w:rsidRDefault="007D1E69" w:rsidP="007D1E69">
      <w:pPr>
        <w:jc w:val="both"/>
        <w:rPr>
          <w:rFonts w:ascii="Arial" w:hAnsi="Arial" w:cs="Arial"/>
          <w:sz w:val="24"/>
          <w:szCs w:val="24"/>
        </w:rPr>
      </w:pPr>
      <w:r w:rsidRPr="00E212DD">
        <w:rPr>
          <w:rFonts w:ascii="Arial" w:hAnsi="Arial" w:cs="Arial"/>
          <w:sz w:val="24"/>
          <w:szCs w:val="24"/>
        </w:rPr>
        <w:t xml:space="preserve">Visto il parere favorevole espresso, ai sensi del combinato disposto degli artt. 49, 1° comma e 147 bis del </w:t>
      </w:r>
      <w:proofErr w:type="spellStart"/>
      <w:r w:rsidRPr="00E212DD">
        <w:rPr>
          <w:rFonts w:ascii="Arial" w:hAnsi="Arial" w:cs="Arial"/>
          <w:sz w:val="24"/>
          <w:szCs w:val="24"/>
        </w:rPr>
        <w:t>D.Lgs.</w:t>
      </w:r>
      <w:proofErr w:type="spellEnd"/>
      <w:r w:rsidRPr="00E212DD">
        <w:rPr>
          <w:rFonts w:ascii="Arial" w:hAnsi="Arial" w:cs="Arial"/>
          <w:sz w:val="24"/>
          <w:szCs w:val="24"/>
        </w:rPr>
        <w:t xml:space="preserve"> n. 267/2000 e </w:t>
      </w:r>
      <w:proofErr w:type="spellStart"/>
      <w:r w:rsidRPr="00E212DD">
        <w:rPr>
          <w:rFonts w:ascii="Arial" w:hAnsi="Arial" w:cs="Arial"/>
          <w:sz w:val="24"/>
          <w:szCs w:val="24"/>
        </w:rPr>
        <w:t>s.m.i.</w:t>
      </w:r>
      <w:proofErr w:type="spellEnd"/>
      <w:r w:rsidRPr="00E212DD">
        <w:rPr>
          <w:rFonts w:ascii="Arial" w:hAnsi="Arial" w:cs="Arial"/>
          <w:sz w:val="24"/>
          <w:szCs w:val="24"/>
        </w:rPr>
        <w:t xml:space="preserve">, dal Responsabile dell’Area </w:t>
      </w:r>
      <w:r w:rsidRPr="00E212DD">
        <w:rPr>
          <w:rFonts w:ascii="Arial" w:hAnsi="Arial" w:cs="Arial"/>
          <w:sz w:val="24"/>
          <w:szCs w:val="24"/>
          <w:highlight w:val="yellow"/>
        </w:rPr>
        <w:t>[●]</w:t>
      </w:r>
      <w:r w:rsidRPr="00E212DD">
        <w:rPr>
          <w:rFonts w:ascii="Arial" w:hAnsi="Arial" w:cs="Arial"/>
          <w:sz w:val="24"/>
          <w:szCs w:val="24"/>
        </w:rPr>
        <w:t xml:space="preserve"> sotto il profilo della regolarità tecnica e della correttezza amministrativa della presente deliberazione;</w:t>
      </w:r>
    </w:p>
    <w:p w14:paraId="2ECE015E" w14:textId="77777777" w:rsidR="007D1E69" w:rsidRPr="00E212DD" w:rsidRDefault="007D1E69" w:rsidP="007D1E69">
      <w:pPr>
        <w:jc w:val="both"/>
        <w:rPr>
          <w:rFonts w:ascii="Arial" w:hAnsi="Arial" w:cs="Arial"/>
          <w:sz w:val="24"/>
          <w:szCs w:val="24"/>
        </w:rPr>
      </w:pPr>
      <w:r w:rsidRPr="00E212DD">
        <w:rPr>
          <w:rFonts w:ascii="Arial" w:hAnsi="Arial" w:cs="Arial"/>
          <w:sz w:val="24"/>
          <w:szCs w:val="24"/>
        </w:rPr>
        <w:t xml:space="preserve">Visto il parere favorevole in ordine alla regolarità contabile espresso, ai sensi del combinato disposto degli artt. 49, 1° comma e 147 bis del </w:t>
      </w:r>
      <w:proofErr w:type="spellStart"/>
      <w:r w:rsidRPr="00E212DD">
        <w:rPr>
          <w:rFonts w:ascii="Arial" w:hAnsi="Arial" w:cs="Arial"/>
          <w:sz w:val="24"/>
          <w:szCs w:val="24"/>
        </w:rPr>
        <w:t>D.Lgs.</w:t>
      </w:r>
      <w:proofErr w:type="spellEnd"/>
      <w:r w:rsidRPr="00E212DD">
        <w:rPr>
          <w:rFonts w:ascii="Arial" w:hAnsi="Arial" w:cs="Arial"/>
          <w:sz w:val="24"/>
          <w:szCs w:val="24"/>
        </w:rPr>
        <w:t xml:space="preserve"> n. 267/2000 e </w:t>
      </w:r>
      <w:proofErr w:type="spellStart"/>
      <w:r w:rsidRPr="00E212DD">
        <w:rPr>
          <w:rFonts w:ascii="Arial" w:hAnsi="Arial" w:cs="Arial"/>
          <w:sz w:val="24"/>
          <w:szCs w:val="24"/>
        </w:rPr>
        <w:t>s.m.i.</w:t>
      </w:r>
      <w:proofErr w:type="spellEnd"/>
      <w:r w:rsidRPr="00E212DD">
        <w:rPr>
          <w:rFonts w:ascii="Arial" w:hAnsi="Arial" w:cs="Arial"/>
          <w:sz w:val="24"/>
          <w:szCs w:val="24"/>
        </w:rPr>
        <w:t xml:space="preserve"> dal Responsabile dell’Area </w:t>
      </w:r>
      <w:r w:rsidRPr="00E212DD">
        <w:rPr>
          <w:rFonts w:ascii="Arial" w:hAnsi="Arial" w:cs="Arial"/>
          <w:sz w:val="24"/>
          <w:szCs w:val="24"/>
          <w:highlight w:val="yellow"/>
        </w:rPr>
        <w:t>[●]</w:t>
      </w:r>
      <w:r w:rsidRPr="00E212DD">
        <w:rPr>
          <w:rFonts w:ascii="Arial" w:hAnsi="Arial" w:cs="Arial"/>
          <w:sz w:val="24"/>
          <w:szCs w:val="24"/>
        </w:rPr>
        <w:t>;</w:t>
      </w:r>
    </w:p>
    <w:p w14:paraId="30173935" w14:textId="16BA52E7" w:rsidR="007D1E69" w:rsidRPr="00E212DD" w:rsidRDefault="007D1E69" w:rsidP="007D1E69">
      <w:pPr>
        <w:jc w:val="both"/>
        <w:rPr>
          <w:rFonts w:ascii="Arial" w:hAnsi="Arial" w:cs="Arial"/>
          <w:sz w:val="24"/>
          <w:szCs w:val="24"/>
        </w:rPr>
      </w:pPr>
      <w:r w:rsidRPr="00E212DD">
        <w:rPr>
          <w:rFonts w:ascii="Arial" w:hAnsi="Arial" w:cs="Arial"/>
          <w:sz w:val="24"/>
          <w:szCs w:val="24"/>
        </w:rPr>
        <w:t xml:space="preserve">Con voti </w:t>
      </w:r>
      <w:r w:rsidRPr="00E212DD">
        <w:rPr>
          <w:rFonts w:ascii="Arial" w:hAnsi="Arial" w:cs="Arial"/>
          <w:b/>
          <w:sz w:val="24"/>
          <w:szCs w:val="24"/>
          <w:highlight w:val="yellow"/>
        </w:rPr>
        <w:t>[●]</w:t>
      </w:r>
      <w:r w:rsidRPr="00E212DD">
        <w:rPr>
          <w:rFonts w:ascii="Arial" w:hAnsi="Arial" w:cs="Arial"/>
          <w:b/>
          <w:sz w:val="24"/>
          <w:szCs w:val="24"/>
        </w:rPr>
        <w:t xml:space="preserve"> </w:t>
      </w:r>
      <w:r w:rsidRPr="00E212DD">
        <w:rPr>
          <w:rFonts w:ascii="Arial" w:hAnsi="Arial" w:cs="Arial"/>
          <w:sz w:val="24"/>
          <w:szCs w:val="24"/>
        </w:rPr>
        <w:t xml:space="preserve">favorevoli e </w:t>
      </w:r>
      <w:r w:rsidRPr="00E212DD">
        <w:rPr>
          <w:rFonts w:ascii="Arial" w:hAnsi="Arial" w:cs="Arial"/>
          <w:b/>
          <w:sz w:val="24"/>
          <w:szCs w:val="24"/>
          <w:highlight w:val="yellow"/>
        </w:rPr>
        <w:t>[●]</w:t>
      </w:r>
      <w:r w:rsidRPr="00E212DD">
        <w:rPr>
          <w:rFonts w:ascii="Arial" w:hAnsi="Arial" w:cs="Arial"/>
          <w:b/>
          <w:sz w:val="24"/>
          <w:szCs w:val="24"/>
        </w:rPr>
        <w:t xml:space="preserve"> </w:t>
      </w:r>
      <w:r w:rsidR="00C04F42">
        <w:rPr>
          <w:rFonts w:ascii="Arial" w:hAnsi="Arial" w:cs="Arial"/>
          <w:sz w:val="24"/>
          <w:szCs w:val="24"/>
        </w:rPr>
        <w:t>contrari</w:t>
      </w:r>
    </w:p>
    <w:p w14:paraId="05FA79BA" w14:textId="77777777" w:rsidR="007D1E69" w:rsidRPr="00E212DD" w:rsidRDefault="007D1E69" w:rsidP="007D1E69">
      <w:pPr>
        <w:jc w:val="center"/>
        <w:rPr>
          <w:rFonts w:ascii="Arial" w:hAnsi="Arial" w:cs="Arial"/>
          <w:b/>
          <w:sz w:val="24"/>
          <w:szCs w:val="24"/>
        </w:rPr>
      </w:pPr>
      <w:r w:rsidRPr="00E212DD">
        <w:rPr>
          <w:rFonts w:ascii="Arial" w:hAnsi="Arial" w:cs="Arial"/>
          <w:b/>
          <w:sz w:val="24"/>
          <w:szCs w:val="24"/>
        </w:rPr>
        <w:t>DELIBERA</w:t>
      </w:r>
    </w:p>
    <w:p w14:paraId="3FBCBB4A" w14:textId="6D001897" w:rsidR="007D1E69" w:rsidRDefault="003A4EA9" w:rsidP="00297EF5">
      <w:pPr>
        <w:pStyle w:val="Paragrafoelenco"/>
        <w:numPr>
          <w:ilvl w:val="0"/>
          <w:numId w:val="4"/>
        </w:numPr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 tutte le motivazioni espresse in narrativa, </w:t>
      </w:r>
      <w:r w:rsidR="00C44A0D">
        <w:rPr>
          <w:rFonts w:ascii="Arial" w:hAnsi="Arial" w:cs="Arial"/>
          <w:sz w:val="24"/>
          <w:szCs w:val="24"/>
        </w:rPr>
        <w:t xml:space="preserve">costituenti parte integrante e sostanziale della presente deliberazione, </w:t>
      </w:r>
      <w:r w:rsidR="00297EF5">
        <w:rPr>
          <w:rFonts w:ascii="Arial" w:hAnsi="Arial" w:cs="Arial"/>
          <w:sz w:val="24"/>
          <w:szCs w:val="24"/>
        </w:rPr>
        <w:t xml:space="preserve">di valutare positivamente la proposta relativa all’organizzazione </w:t>
      </w:r>
      <w:r w:rsidR="00222DAB">
        <w:rPr>
          <w:rFonts w:ascii="Arial" w:hAnsi="Arial" w:cs="Arial"/>
          <w:sz w:val="24"/>
          <w:szCs w:val="24"/>
        </w:rPr>
        <w:t xml:space="preserve">societaria di Acque Bresciane </w:t>
      </w:r>
      <w:r w:rsidR="003F5CFE">
        <w:rPr>
          <w:rFonts w:ascii="Arial" w:hAnsi="Arial" w:cs="Arial"/>
          <w:sz w:val="24"/>
          <w:szCs w:val="24"/>
        </w:rPr>
        <w:t xml:space="preserve">S.r.l. </w:t>
      </w:r>
      <w:r w:rsidR="00222DAB">
        <w:rPr>
          <w:rFonts w:ascii="Arial" w:hAnsi="Arial" w:cs="Arial"/>
          <w:sz w:val="24"/>
          <w:szCs w:val="24"/>
        </w:rPr>
        <w:t>e quindi:</w:t>
      </w:r>
    </w:p>
    <w:p w14:paraId="22DC6AED" w14:textId="1907DD20" w:rsidR="00A25F30" w:rsidRDefault="00A25F30" w:rsidP="00222DAB">
      <w:pPr>
        <w:pStyle w:val="Paragrafoelenco"/>
        <w:ind w:left="71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C132A9">
        <w:rPr>
          <w:rFonts w:ascii="Arial" w:hAnsi="Arial" w:cs="Arial"/>
          <w:sz w:val="24"/>
          <w:szCs w:val="24"/>
        </w:rPr>
        <w:t xml:space="preserve">la </w:t>
      </w:r>
      <w:r>
        <w:rPr>
          <w:rFonts w:ascii="Arial" w:hAnsi="Arial" w:cs="Arial"/>
          <w:sz w:val="24"/>
          <w:szCs w:val="24"/>
        </w:rPr>
        <w:t>costituzione</w:t>
      </w:r>
      <w:r w:rsidR="004B2BA3">
        <w:rPr>
          <w:rFonts w:ascii="Arial" w:hAnsi="Arial" w:cs="Arial"/>
          <w:sz w:val="24"/>
          <w:szCs w:val="24"/>
        </w:rPr>
        <w:t xml:space="preserve"> da parte di Acque Bresciane S.r.l.</w:t>
      </w:r>
      <w:r w:rsidR="0055030B">
        <w:rPr>
          <w:rFonts w:ascii="Arial" w:hAnsi="Arial" w:cs="Arial"/>
          <w:sz w:val="24"/>
          <w:szCs w:val="24"/>
        </w:rPr>
        <w:t>, da verificare in ragione delle modifiche normative di prossima attuazione in Italia,</w:t>
      </w:r>
      <w:r>
        <w:rPr>
          <w:rFonts w:ascii="Arial" w:hAnsi="Arial" w:cs="Arial"/>
          <w:sz w:val="24"/>
          <w:szCs w:val="24"/>
        </w:rPr>
        <w:t xml:space="preserve"> della società di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crowdlending</w:t>
      </w:r>
      <w:proofErr w:type="spellEnd"/>
      <w:r w:rsidR="001C2675">
        <w:rPr>
          <w:rFonts w:ascii="Arial" w:hAnsi="Arial" w:cs="Arial"/>
          <w:sz w:val="24"/>
          <w:szCs w:val="24"/>
        </w:rPr>
        <w:t xml:space="preserve"> </w:t>
      </w:r>
      <w:r w:rsidR="005739E2">
        <w:rPr>
          <w:rFonts w:ascii="Arial" w:hAnsi="Arial" w:cs="Arial"/>
          <w:sz w:val="24"/>
          <w:szCs w:val="24"/>
        </w:rPr>
        <w:t>controllata</w:t>
      </w:r>
      <w:r w:rsidR="001C2675" w:rsidRPr="001C2675">
        <w:rPr>
          <w:rFonts w:ascii="Arial" w:hAnsi="Arial" w:cs="Arial"/>
          <w:sz w:val="24"/>
          <w:szCs w:val="24"/>
        </w:rPr>
        <w:t xml:space="preserve"> da Acque Bresciane</w:t>
      </w:r>
      <w:r w:rsidR="003F5CFE">
        <w:rPr>
          <w:rFonts w:ascii="Arial" w:hAnsi="Arial" w:cs="Arial"/>
          <w:sz w:val="24"/>
          <w:szCs w:val="24"/>
        </w:rPr>
        <w:t xml:space="preserve"> S.r.l.</w:t>
      </w:r>
      <w:r w:rsidR="004B2BA3">
        <w:rPr>
          <w:rFonts w:ascii="Arial" w:hAnsi="Arial" w:cs="Arial"/>
          <w:sz w:val="24"/>
          <w:szCs w:val="24"/>
        </w:rPr>
        <w:t xml:space="preserve"> </w:t>
      </w:r>
      <w:r w:rsidR="004B2BA3" w:rsidRPr="004B2BA3">
        <w:rPr>
          <w:rFonts w:ascii="Arial" w:hAnsi="Arial" w:cs="Arial"/>
          <w:sz w:val="24"/>
          <w:szCs w:val="24"/>
        </w:rPr>
        <w:t>stessa</w:t>
      </w:r>
      <w:r w:rsidR="00B17EB1" w:rsidRPr="004B2BA3">
        <w:rPr>
          <w:rFonts w:ascii="Arial" w:hAnsi="Arial" w:cs="Arial"/>
          <w:sz w:val="24"/>
          <w:szCs w:val="24"/>
        </w:rPr>
        <w:t xml:space="preserve">, a mezzo di sottoscrizione in denaro di un capitale sociale di Euro </w:t>
      </w:r>
      <w:r w:rsidR="00DB633C" w:rsidRPr="004B2BA3">
        <w:rPr>
          <w:rFonts w:ascii="Arial" w:hAnsi="Arial" w:cs="Arial"/>
          <w:sz w:val="24"/>
          <w:szCs w:val="24"/>
        </w:rPr>
        <w:t>5</w:t>
      </w:r>
      <w:r w:rsidR="00805056" w:rsidRPr="004B2BA3">
        <w:rPr>
          <w:rFonts w:ascii="Arial" w:hAnsi="Arial" w:cs="Arial"/>
          <w:sz w:val="24"/>
          <w:szCs w:val="24"/>
        </w:rPr>
        <w:t>0.000,00=</w:t>
      </w:r>
      <w:r w:rsidRPr="004B2BA3">
        <w:rPr>
          <w:rFonts w:ascii="Arial" w:hAnsi="Arial" w:cs="Arial"/>
          <w:sz w:val="24"/>
          <w:szCs w:val="24"/>
        </w:rPr>
        <w:t>;</w:t>
      </w:r>
    </w:p>
    <w:p w14:paraId="5B95001E" w14:textId="64B85712" w:rsidR="00A25F30" w:rsidRDefault="00A25F30" w:rsidP="00222DAB">
      <w:pPr>
        <w:pStyle w:val="Paragrafoelenco"/>
        <w:ind w:left="71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51034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) </w:t>
      </w:r>
      <w:r w:rsidR="00C132A9">
        <w:rPr>
          <w:rFonts w:ascii="Arial" w:hAnsi="Arial" w:cs="Arial"/>
          <w:sz w:val="24"/>
          <w:szCs w:val="24"/>
        </w:rPr>
        <w:t>l'</w:t>
      </w:r>
      <w:r>
        <w:rPr>
          <w:rFonts w:ascii="Arial" w:hAnsi="Arial" w:cs="Arial"/>
          <w:sz w:val="24"/>
          <w:szCs w:val="24"/>
        </w:rPr>
        <w:t>acquisizione</w:t>
      </w:r>
      <w:r w:rsidR="004B2BA3">
        <w:rPr>
          <w:rFonts w:ascii="Arial" w:hAnsi="Arial" w:cs="Arial"/>
          <w:sz w:val="24"/>
          <w:szCs w:val="24"/>
        </w:rPr>
        <w:t xml:space="preserve"> da parte di Acque Bresciane S.r.l.</w:t>
      </w:r>
      <w:r>
        <w:rPr>
          <w:rFonts w:ascii="Arial" w:hAnsi="Arial" w:cs="Arial"/>
          <w:sz w:val="24"/>
          <w:szCs w:val="24"/>
        </w:rPr>
        <w:t xml:space="preserve"> d</w:t>
      </w:r>
      <w:r w:rsidR="001C2675">
        <w:rPr>
          <w:rFonts w:ascii="Arial" w:hAnsi="Arial" w:cs="Arial"/>
          <w:sz w:val="24"/>
          <w:szCs w:val="24"/>
        </w:rPr>
        <w:t>i una partecipazione rappresentativa del</w:t>
      </w:r>
      <w:r w:rsidR="00F45DC1">
        <w:rPr>
          <w:rFonts w:ascii="Arial" w:hAnsi="Arial" w:cs="Arial"/>
          <w:sz w:val="24"/>
          <w:szCs w:val="24"/>
        </w:rPr>
        <w:t>l’</w:t>
      </w:r>
      <w:r w:rsidR="001C2675">
        <w:rPr>
          <w:rFonts w:ascii="Arial" w:hAnsi="Arial" w:cs="Arial"/>
          <w:sz w:val="24"/>
          <w:szCs w:val="24"/>
        </w:rPr>
        <w:t xml:space="preserve">1% del </w:t>
      </w:r>
      <w:r w:rsidR="001C2675" w:rsidRPr="002F2F24">
        <w:rPr>
          <w:rFonts w:ascii="Arial" w:hAnsi="Arial" w:cs="Arial"/>
          <w:sz w:val="24"/>
          <w:szCs w:val="24"/>
        </w:rPr>
        <w:t xml:space="preserve">capitale sociale di CSMT </w:t>
      </w:r>
      <w:proofErr w:type="spellStart"/>
      <w:r w:rsidR="001C2675" w:rsidRPr="002F2F24">
        <w:rPr>
          <w:rFonts w:ascii="Arial" w:hAnsi="Arial" w:cs="Arial"/>
          <w:sz w:val="24"/>
          <w:szCs w:val="24"/>
        </w:rPr>
        <w:t>S.c.a.r.l</w:t>
      </w:r>
      <w:proofErr w:type="spellEnd"/>
      <w:r w:rsidR="00C048FC" w:rsidRPr="002F2F24">
        <w:rPr>
          <w:rFonts w:ascii="Arial" w:hAnsi="Arial" w:cs="Arial"/>
          <w:sz w:val="24"/>
          <w:szCs w:val="24"/>
        </w:rPr>
        <w:t>,</w:t>
      </w:r>
      <w:r w:rsidR="002F2F24" w:rsidRPr="002F2F24">
        <w:rPr>
          <w:rFonts w:ascii="Arial" w:hAnsi="Arial" w:cs="Arial"/>
          <w:sz w:val="24"/>
          <w:szCs w:val="24"/>
        </w:rPr>
        <w:t xml:space="preserve"> </w:t>
      </w:r>
      <w:r w:rsidR="002F2F24">
        <w:rPr>
          <w:rFonts w:ascii="Arial" w:hAnsi="Arial" w:cs="Arial"/>
          <w:sz w:val="24"/>
          <w:szCs w:val="24"/>
        </w:rPr>
        <w:t xml:space="preserve">sarà attuata con la </w:t>
      </w:r>
      <w:r w:rsidR="002F2F24" w:rsidRPr="002F2F24">
        <w:rPr>
          <w:rFonts w:ascii="Arial" w:hAnsi="Arial" w:cs="Arial"/>
          <w:sz w:val="24"/>
          <w:szCs w:val="24"/>
        </w:rPr>
        <w:t>sottoscrizione di un aumento di capitale riservato ad Acque Bresciane S.r.l. per l'importo pari al valore rappresentato dall'1% del patrimonio netto di CSMT  risultante dall'ultimo bilancio approvato</w:t>
      </w:r>
      <w:r w:rsidR="00610723" w:rsidRPr="002F2F24">
        <w:rPr>
          <w:rFonts w:ascii="Arial" w:hAnsi="Arial" w:cs="Arial"/>
          <w:sz w:val="24"/>
          <w:szCs w:val="24"/>
        </w:rPr>
        <w:t>;</w:t>
      </w:r>
      <w:r w:rsidR="001C267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16C40B1" w14:textId="7BFD563E" w:rsidR="0055030B" w:rsidRDefault="0055030B" w:rsidP="00CE6E55">
      <w:pPr>
        <w:pStyle w:val="Paragrafoelenco"/>
        <w:numPr>
          <w:ilvl w:val="0"/>
          <w:numId w:val="4"/>
        </w:numPr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approvare</w:t>
      </w:r>
      <w:r w:rsidR="00BB1582">
        <w:rPr>
          <w:rFonts w:ascii="Arial" w:hAnsi="Arial" w:cs="Arial"/>
          <w:sz w:val="24"/>
          <w:szCs w:val="24"/>
        </w:rPr>
        <w:t>, ai fini della adozione della presente delibera,</w:t>
      </w:r>
      <w:r>
        <w:rPr>
          <w:rFonts w:ascii="Arial" w:hAnsi="Arial" w:cs="Arial"/>
          <w:sz w:val="24"/>
          <w:szCs w:val="24"/>
        </w:rPr>
        <w:t xml:space="preserve"> tutta la documentazione allegata</w:t>
      </w:r>
      <w:r w:rsidR="00BB1582">
        <w:rPr>
          <w:rFonts w:ascii="Arial" w:hAnsi="Arial" w:cs="Arial"/>
          <w:sz w:val="24"/>
          <w:szCs w:val="24"/>
        </w:rPr>
        <w:t xml:space="preserve">; </w:t>
      </w:r>
    </w:p>
    <w:p w14:paraId="40E29158" w14:textId="3556007C" w:rsidR="004F134D" w:rsidRPr="004B2BA3" w:rsidRDefault="004F134D" w:rsidP="00CE6E55">
      <w:pPr>
        <w:pStyle w:val="Paragrafoelenco"/>
        <w:numPr>
          <w:ilvl w:val="0"/>
          <w:numId w:val="4"/>
        </w:numPr>
        <w:contextualSpacing w:val="0"/>
        <w:jc w:val="both"/>
        <w:rPr>
          <w:rFonts w:ascii="Arial" w:hAnsi="Arial" w:cs="Arial"/>
          <w:sz w:val="24"/>
          <w:szCs w:val="24"/>
        </w:rPr>
      </w:pPr>
      <w:r w:rsidRPr="004B2BA3">
        <w:rPr>
          <w:rFonts w:ascii="Arial" w:hAnsi="Arial" w:cs="Arial"/>
          <w:sz w:val="24"/>
          <w:szCs w:val="24"/>
        </w:rPr>
        <w:t>di dare atto che, in qualità di soci indiretti di Acque Bresciane S.r.l. non sussistono in capo al Comune oneri relativamente alle operazioni oggetto della presente deliberazione;</w:t>
      </w:r>
    </w:p>
    <w:p w14:paraId="577477A1" w14:textId="17E1734A" w:rsidR="00BB7A51" w:rsidRPr="00CE6E55" w:rsidRDefault="00BB7A51" w:rsidP="00CE6E55">
      <w:pPr>
        <w:pStyle w:val="Paragrafoelenco"/>
        <w:numPr>
          <w:ilvl w:val="0"/>
          <w:numId w:val="4"/>
        </w:numPr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demandare ogni altro adempimento conseguente al responsabile del Servizio interessato;</w:t>
      </w:r>
    </w:p>
    <w:p w14:paraId="5500D947" w14:textId="00C5E21B" w:rsidR="005B4860" w:rsidRDefault="004975F9" w:rsidP="00CE6E55">
      <w:pPr>
        <w:pStyle w:val="Paragrafoelenco"/>
        <w:numPr>
          <w:ilvl w:val="0"/>
          <w:numId w:val="4"/>
        </w:numPr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trasmettere copia della presente deliberazione alla Corte dei Conti e all’Autorità garante della concorrenza e del mercato per le finalità previste dall’art. 5, co. 3, del </w:t>
      </w:r>
      <w:proofErr w:type="spellStart"/>
      <w:r>
        <w:rPr>
          <w:rFonts w:ascii="Arial" w:hAnsi="Arial" w:cs="Arial"/>
          <w:sz w:val="24"/>
          <w:szCs w:val="24"/>
        </w:rPr>
        <w:t>D.Lgs.</w:t>
      </w:r>
      <w:proofErr w:type="spellEnd"/>
      <w:r>
        <w:rPr>
          <w:rFonts w:ascii="Arial" w:hAnsi="Arial" w:cs="Arial"/>
          <w:sz w:val="24"/>
          <w:szCs w:val="24"/>
        </w:rPr>
        <w:t xml:space="preserve"> n. 175/2016 e </w:t>
      </w:r>
      <w:proofErr w:type="spellStart"/>
      <w:r>
        <w:rPr>
          <w:rFonts w:ascii="Arial" w:hAnsi="Arial" w:cs="Arial"/>
          <w:sz w:val="24"/>
          <w:szCs w:val="24"/>
        </w:rPr>
        <w:t>ss.mm.ii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3F5CFE">
        <w:rPr>
          <w:rFonts w:ascii="Arial" w:hAnsi="Arial" w:cs="Arial"/>
          <w:sz w:val="24"/>
          <w:szCs w:val="24"/>
        </w:rPr>
        <w:t>.</w:t>
      </w:r>
    </w:p>
    <w:p w14:paraId="214A6536" w14:textId="6FF7E27D" w:rsidR="004975F9" w:rsidRPr="00E212DD" w:rsidRDefault="004975F9" w:rsidP="004975F9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E212DD">
        <w:rPr>
          <w:rFonts w:ascii="Arial" w:hAnsi="Arial" w:cs="Arial"/>
          <w:sz w:val="24"/>
          <w:szCs w:val="24"/>
        </w:rPr>
        <w:t xml:space="preserve">Successivamente, </w:t>
      </w:r>
      <w:r>
        <w:rPr>
          <w:rFonts w:ascii="Arial" w:hAnsi="Arial" w:cs="Arial"/>
          <w:sz w:val="24"/>
          <w:szCs w:val="24"/>
        </w:rPr>
        <w:t>con separata votazione</w:t>
      </w:r>
    </w:p>
    <w:p w14:paraId="72923833" w14:textId="31B19EC5" w:rsidR="004975F9" w:rsidRPr="004975F9" w:rsidRDefault="004975F9" w:rsidP="004975F9">
      <w:pPr>
        <w:keepNext/>
        <w:spacing w:after="360" w:line="240" w:lineRule="auto"/>
        <w:ind w:firstLine="540"/>
        <w:jc w:val="center"/>
        <w:outlineLvl w:val="0"/>
        <w:rPr>
          <w:rFonts w:ascii="Arial" w:eastAsia="Times New Roman" w:hAnsi="Arial" w:cs="Arial"/>
          <w:sz w:val="24"/>
          <w:szCs w:val="24"/>
          <w:lang w:eastAsia="it-IT"/>
        </w:rPr>
      </w:pPr>
      <w:r w:rsidRPr="00E212D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IL CONSIGLIO COMUNALE</w:t>
      </w:r>
    </w:p>
    <w:p w14:paraId="2F3B054E" w14:textId="1519964E" w:rsidR="004975F9" w:rsidRPr="00E212DD" w:rsidRDefault="004975F9" w:rsidP="004975F9">
      <w:pPr>
        <w:spacing w:after="36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E212DD">
        <w:rPr>
          <w:rFonts w:ascii="Arial" w:eastAsia="Times New Roman" w:hAnsi="Arial" w:cs="Arial"/>
          <w:sz w:val="24"/>
          <w:szCs w:val="24"/>
          <w:lang w:eastAsia="it-IT"/>
        </w:rPr>
        <w:t xml:space="preserve">Con n. </w:t>
      </w:r>
      <w:r w:rsidRPr="00E212DD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it-IT"/>
        </w:rPr>
        <w:t>[</w:t>
      </w:r>
      <w:r w:rsidRPr="00E212DD">
        <w:rPr>
          <w:rFonts w:ascii="Symbol" w:eastAsia="Symbol" w:hAnsi="Symbol" w:cs="Symbol"/>
          <w:b/>
          <w:bCs/>
          <w:sz w:val="24"/>
          <w:szCs w:val="24"/>
          <w:highlight w:val="yellow"/>
          <w:lang w:eastAsia="it-IT"/>
        </w:rPr>
        <w:t>·</w:t>
      </w:r>
      <w:r w:rsidRPr="00E212DD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it-IT"/>
        </w:rPr>
        <w:t>]</w:t>
      </w:r>
      <w:r w:rsidRPr="00E212DD">
        <w:rPr>
          <w:rFonts w:ascii="Arial" w:eastAsia="Times New Roman" w:hAnsi="Arial" w:cs="Arial"/>
          <w:sz w:val="24"/>
          <w:szCs w:val="24"/>
          <w:lang w:eastAsia="it-IT"/>
        </w:rPr>
        <w:t xml:space="preserve"> voti favorevoli e n. </w:t>
      </w:r>
      <w:r w:rsidRPr="00E212DD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it-IT"/>
        </w:rPr>
        <w:t>[</w:t>
      </w:r>
      <w:r w:rsidRPr="00E212DD">
        <w:rPr>
          <w:rFonts w:ascii="Symbol" w:eastAsia="Symbol" w:hAnsi="Symbol" w:cs="Symbol"/>
          <w:b/>
          <w:bCs/>
          <w:sz w:val="24"/>
          <w:szCs w:val="24"/>
          <w:highlight w:val="yellow"/>
          <w:lang w:eastAsia="it-IT"/>
        </w:rPr>
        <w:t>·</w:t>
      </w:r>
      <w:r w:rsidRPr="00E212DD">
        <w:rPr>
          <w:rFonts w:ascii="Arial" w:eastAsia="Times New Roman" w:hAnsi="Arial" w:cs="Arial"/>
          <w:b/>
          <w:bCs/>
          <w:sz w:val="24"/>
          <w:szCs w:val="24"/>
          <w:highlight w:val="yellow"/>
          <w:lang w:eastAsia="it-IT"/>
        </w:rPr>
        <w:t>]</w:t>
      </w:r>
      <w:r w:rsidRPr="00E212DD">
        <w:rPr>
          <w:rFonts w:ascii="Arial" w:eastAsia="Times New Roman" w:hAnsi="Arial" w:cs="Arial"/>
          <w:sz w:val="24"/>
          <w:szCs w:val="24"/>
          <w:lang w:eastAsia="it-IT"/>
        </w:rPr>
        <w:t xml:space="preserve"> voti contrari, </w:t>
      </w:r>
    </w:p>
    <w:p w14:paraId="06475F13" w14:textId="77777777" w:rsidR="004975F9" w:rsidRPr="00E212DD" w:rsidRDefault="004975F9" w:rsidP="004975F9">
      <w:pPr>
        <w:keepNext/>
        <w:spacing w:after="360" w:line="240" w:lineRule="auto"/>
        <w:ind w:firstLine="54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E212DD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DELIBERA</w:t>
      </w:r>
    </w:p>
    <w:p w14:paraId="7B17184B" w14:textId="77777777" w:rsidR="004975F9" w:rsidRPr="00E212DD" w:rsidRDefault="004975F9" w:rsidP="004975F9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E212DD">
        <w:rPr>
          <w:rFonts w:ascii="Arial" w:hAnsi="Arial" w:cs="Arial"/>
          <w:sz w:val="24"/>
          <w:szCs w:val="24"/>
        </w:rPr>
        <w:t xml:space="preserve">di rendere la presente deliberazione immediatamente eseguibile, ai sensi dell’art. 134, 4° comma, del </w:t>
      </w:r>
      <w:proofErr w:type="spellStart"/>
      <w:r w:rsidRPr="00E212DD">
        <w:rPr>
          <w:rFonts w:ascii="Arial" w:hAnsi="Arial" w:cs="Arial"/>
          <w:sz w:val="24"/>
          <w:szCs w:val="24"/>
        </w:rPr>
        <w:t>D.Lgs.</w:t>
      </w:r>
      <w:proofErr w:type="spellEnd"/>
      <w:r w:rsidRPr="00E212DD">
        <w:rPr>
          <w:rFonts w:ascii="Arial" w:hAnsi="Arial" w:cs="Arial"/>
          <w:sz w:val="24"/>
          <w:szCs w:val="24"/>
        </w:rPr>
        <w:t xml:space="preserve"> n. 267/2000.</w:t>
      </w:r>
    </w:p>
    <w:p w14:paraId="4BE880AA" w14:textId="7865A09A" w:rsidR="004975F9" w:rsidRDefault="004975F9" w:rsidP="004975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Allegati:</w:t>
      </w:r>
    </w:p>
    <w:p w14:paraId="4453C2EE" w14:textId="545221AC" w:rsidR="004C6EA7" w:rsidRPr="00506555" w:rsidRDefault="004975F9" w:rsidP="00AF4688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All</w:t>
      </w:r>
      <w:proofErr w:type="spellEnd"/>
      <w:r>
        <w:rPr>
          <w:rFonts w:ascii="Arial" w:hAnsi="Arial" w:cs="Arial"/>
          <w:sz w:val="24"/>
          <w:szCs w:val="24"/>
        </w:rPr>
        <w:t xml:space="preserve">. 1 – </w:t>
      </w:r>
      <w:r w:rsidR="00EF150E" w:rsidRPr="00506555">
        <w:rPr>
          <w:rFonts w:ascii="Arial" w:hAnsi="Arial" w:cs="Arial"/>
          <w:sz w:val="24"/>
          <w:szCs w:val="24"/>
        </w:rPr>
        <w:t>Presentazione</w:t>
      </w:r>
      <w:r w:rsidR="004B2BA3" w:rsidRPr="00506555">
        <w:rPr>
          <w:rFonts w:ascii="Arial" w:hAnsi="Arial" w:cs="Arial"/>
          <w:sz w:val="24"/>
          <w:szCs w:val="24"/>
        </w:rPr>
        <w:t xml:space="preserve"> </w:t>
      </w:r>
      <w:r w:rsidR="00C132A9" w:rsidRPr="00506555">
        <w:rPr>
          <w:rFonts w:ascii="Arial" w:hAnsi="Arial" w:cs="Arial"/>
          <w:sz w:val="24"/>
          <w:szCs w:val="24"/>
        </w:rPr>
        <w:t>Operazioni Societarie</w:t>
      </w:r>
      <w:r w:rsidR="00E14D3F" w:rsidRPr="00506555">
        <w:rPr>
          <w:rFonts w:ascii="Arial" w:hAnsi="Arial" w:cs="Arial"/>
          <w:sz w:val="24"/>
          <w:szCs w:val="24"/>
        </w:rPr>
        <w:t xml:space="preserve"> con Pian</w:t>
      </w:r>
      <w:r w:rsidR="00640F2E" w:rsidRPr="00506555">
        <w:rPr>
          <w:rFonts w:ascii="Arial" w:hAnsi="Arial" w:cs="Arial"/>
          <w:sz w:val="24"/>
          <w:szCs w:val="24"/>
        </w:rPr>
        <w:t>o</w:t>
      </w:r>
      <w:r w:rsidR="00E14D3F" w:rsidRPr="00506555">
        <w:rPr>
          <w:rFonts w:ascii="Arial" w:hAnsi="Arial" w:cs="Arial"/>
          <w:sz w:val="24"/>
          <w:szCs w:val="24"/>
        </w:rPr>
        <w:t xml:space="preserve"> Economic</w:t>
      </w:r>
      <w:r w:rsidR="00640F2E" w:rsidRPr="00506555">
        <w:rPr>
          <w:rFonts w:ascii="Arial" w:hAnsi="Arial" w:cs="Arial"/>
          <w:sz w:val="24"/>
          <w:szCs w:val="24"/>
        </w:rPr>
        <w:t>o</w:t>
      </w:r>
      <w:r w:rsidR="00E14D3F" w:rsidRPr="00506555">
        <w:rPr>
          <w:rFonts w:ascii="Arial" w:hAnsi="Arial" w:cs="Arial"/>
          <w:sz w:val="24"/>
          <w:szCs w:val="24"/>
        </w:rPr>
        <w:t xml:space="preserve"> Finanziari</w:t>
      </w:r>
      <w:r w:rsidR="00640F2E" w:rsidRPr="00506555">
        <w:rPr>
          <w:rFonts w:ascii="Arial" w:hAnsi="Arial" w:cs="Arial"/>
          <w:sz w:val="24"/>
          <w:szCs w:val="24"/>
        </w:rPr>
        <w:t>o</w:t>
      </w:r>
      <w:r w:rsidR="009E340C" w:rsidRPr="00506555">
        <w:rPr>
          <w:rFonts w:ascii="Arial" w:hAnsi="Arial" w:cs="Arial"/>
          <w:sz w:val="24"/>
          <w:szCs w:val="24"/>
        </w:rPr>
        <w:t xml:space="preserve"> dell</w:t>
      </w:r>
      <w:r w:rsidR="0051034A" w:rsidRPr="00506555">
        <w:rPr>
          <w:rFonts w:ascii="Arial" w:hAnsi="Arial" w:cs="Arial"/>
          <w:sz w:val="24"/>
          <w:szCs w:val="24"/>
        </w:rPr>
        <w:t>a</w:t>
      </w:r>
      <w:r w:rsidR="009E340C" w:rsidRPr="00506555">
        <w:rPr>
          <w:rFonts w:ascii="Arial" w:hAnsi="Arial" w:cs="Arial"/>
          <w:sz w:val="24"/>
          <w:szCs w:val="24"/>
        </w:rPr>
        <w:t xml:space="preserve"> soc</w:t>
      </w:r>
      <w:r w:rsidR="0029453C" w:rsidRPr="00506555">
        <w:rPr>
          <w:rFonts w:ascii="Arial" w:hAnsi="Arial" w:cs="Arial"/>
          <w:sz w:val="24"/>
          <w:szCs w:val="24"/>
        </w:rPr>
        <w:t>i</w:t>
      </w:r>
      <w:r w:rsidR="009E340C" w:rsidRPr="00506555">
        <w:rPr>
          <w:rFonts w:ascii="Arial" w:hAnsi="Arial" w:cs="Arial"/>
          <w:sz w:val="24"/>
          <w:szCs w:val="24"/>
        </w:rPr>
        <w:t>età</w:t>
      </w:r>
      <w:r w:rsidR="0029453C" w:rsidRPr="00506555">
        <w:rPr>
          <w:rFonts w:ascii="Arial" w:hAnsi="Arial" w:cs="Arial"/>
          <w:sz w:val="24"/>
          <w:szCs w:val="24"/>
        </w:rPr>
        <w:t xml:space="preserve"> </w:t>
      </w:r>
      <w:r w:rsidR="009E340C" w:rsidRPr="005065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C6EA7" w:rsidRPr="00506555">
        <w:rPr>
          <w:rFonts w:ascii="Arial" w:hAnsi="Arial" w:cs="Arial"/>
          <w:sz w:val="24"/>
          <w:szCs w:val="24"/>
        </w:rPr>
        <w:t>Crowdlending</w:t>
      </w:r>
      <w:proofErr w:type="spellEnd"/>
      <w:r w:rsidR="004C6EA7" w:rsidRPr="00506555">
        <w:rPr>
          <w:rFonts w:ascii="Arial" w:hAnsi="Arial" w:cs="Arial"/>
          <w:sz w:val="24"/>
          <w:szCs w:val="24"/>
        </w:rPr>
        <w:t>;</w:t>
      </w:r>
    </w:p>
    <w:p w14:paraId="2DDB7E9D" w14:textId="49823891" w:rsidR="009B06F0" w:rsidRPr="00506555" w:rsidRDefault="009B06F0" w:rsidP="004975F9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06555">
        <w:rPr>
          <w:rFonts w:ascii="Arial" w:hAnsi="Arial" w:cs="Arial"/>
          <w:sz w:val="24"/>
          <w:szCs w:val="24"/>
        </w:rPr>
        <w:t>All</w:t>
      </w:r>
      <w:proofErr w:type="spellEnd"/>
      <w:r w:rsidRPr="00506555">
        <w:rPr>
          <w:rFonts w:ascii="Arial" w:hAnsi="Arial" w:cs="Arial"/>
          <w:sz w:val="24"/>
          <w:szCs w:val="24"/>
        </w:rPr>
        <w:t xml:space="preserve">. </w:t>
      </w:r>
      <w:r w:rsidR="0029453C" w:rsidRPr="00506555">
        <w:rPr>
          <w:rFonts w:ascii="Arial" w:hAnsi="Arial" w:cs="Arial"/>
          <w:sz w:val="24"/>
          <w:szCs w:val="24"/>
        </w:rPr>
        <w:t>2</w:t>
      </w:r>
      <w:r w:rsidRPr="00506555">
        <w:rPr>
          <w:rFonts w:ascii="Arial" w:hAnsi="Arial" w:cs="Arial"/>
          <w:sz w:val="24"/>
          <w:szCs w:val="24"/>
        </w:rPr>
        <w:t xml:space="preserve"> </w:t>
      </w:r>
      <w:r w:rsidR="00AF4688" w:rsidRPr="00506555">
        <w:rPr>
          <w:rFonts w:ascii="Arial" w:hAnsi="Arial" w:cs="Arial"/>
          <w:sz w:val="24"/>
          <w:szCs w:val="24"/>
        </w:rPr>
        <w:t>–</w:t>
      </w:r>
      <w:r w:rsidRPr="00506555">
        <w:rPr>
          <w:rFonts w:ascii="Arial" w:hAnsi="Arial" w:cs="Arial"/>
          <w:sz w:val="24"/>
          <w:szCs w:val="24"/>
        </w:rPr>
        <w:t xml:space="preserve"> </w:t>
      </w:r>
      <w:r w:rsidR="00AF4688" w:rsidRPr="00506555">
        <w:rPr>
          <w:rFonts w:ascii="Arial" w:hAnsi="Arial" w:cs="Arial"/>
          <w:sz w:val="24"/>
          <w:szCs w:val="24"/>
        </w:rPr>
        <w:t xml:space="preserve">Statuto CSMT </w:t>
      </w:r>
      <w:proofErr w:type="spellStart"/>
      <w:r w:rsidR="00AF4688" w:rsidRPr="00506555">
        <w:rPr>
          <w:rFonts w:ascii="Arial" w:hAnsi="Arial" w:cs="Arial"/>
          <w:sz w:val="24"/>
          <w:szCs w:val="24"/>
        </w:rPr>
        <w:t>S.c.a.r.l</w:t>
      </w:r>
      <w:proofErr w:type="spellEnd"/>
      <w:r w:rsidR="00AF4688" w:rsidRPr="00506555">
        <w:rPr>
          <w:rFonts w:ascii="Arial" w:hAnsi="Arial" w:cs="Arial"/>
          <w:sz w:val="24"/>
          <w:szCs w:val="24"/>
        </w:rPr>
        <w:t>.</w:t>
      </w:r>
      <w:r w:rsidR="00F40FA4" w:rsidRPr="00506555">
        <w:rPr>
          <w:rFonts w:ascii="Arial" w:hAnsi="Arial" w:cs="Arial"/>
          <w:sz w:val="24"/>
          <w:szCs w:val="24"/>
        </w:rPr>
        <w:t xml:space="preserve"> ed Elenco soci;</w:t>
      </w:r>
    </w:p>
    <w:p w14:paraId="1B5D089A" w14:textId="1D2E605A" w:rsidR="00610723" w:rsidRPr="003F5CFE" w:rsidRDefault="00610723" w:rsidP="004975F9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06555">
        <w:rPr>
          <w:rFonts w:ascii="Arial" w:hAnsi="Arial" w:cs="Arial"/>
          <w:sz w:val="24"/>
          <w:szCs w:val="24"/>
        </w:rPr>
        <w:t>All</w:t>
      </w:r>
      <w:proofErr w:type="spellEnd"/>
      <w:r w:rsidRPr="00506555">
        <w:rPr>
          <w:rFonts w:ascii="Arial" w:hAnsi="Arial" w:cs="Arial"/>
          <w:sz w:val="24"/>
          <w:szCs w:val="24"/>
        </w:rPr>
        <w:t xml:space="preserve">. </w:t>
      </w:r>
      <w:r w:rsidR="0029453C" w:rsidRPr="00506555">
        <w:rPr>
          <w:rFonts w:ascii="Arial" w:hAnsi="Arial" w:cs="Arial"/>
          <w:sz w:val="24"/>
          <w:szCs w:val="24"/>
        </w:rPr>
        <w:t>3</w:t>
      </w:r>
      <w:r w:rsidRPr="00506555">
        <w:rPr>
          <w:rFonts w:ascii="Arial" w:hAnsi="Arial" w:cs="Arial"/>
          <w:sz w:val="24"/>
          <w:szCs w:val="24"/>
        </w:rPr>
        <w:t xml:space="preserve"> – Bilancio </w:t>
      </w:r>
      <w:r w:rsidR="004B2BA3" w:rsidRPr="00506555">
        <w:rPr>
          <w:rFonts w:ascii="Arial" w:hAnsi="Arial" w:cs="Arial"/>
          <w:sz w:val="24"/>
          <w:szCs w:val="24"/>
        </w:rPr>
        <w:t xml:space="preserve">2021 </w:t>
      </w:r>
      <w:r w:rsidRPr="00506555">
        <w:rPr>
          <w:rFonts w:ascii="Arial" w:hAnsi="Arial" w:cs="Arial"/>
          <w:sz w:val="24"/>
          <w:szCs w:val="24"/>
        </w:rPr>
        <w:t xml:space="preserve">CSMT </w:t>
      </w:r>
      <w:proofErr w:type="spellStart"/>
      <w:r w:rsidRPr="00506555">
        <w:rPr>
          <w:rFonts w:ascii="Arial" w:hAnsi="Arial" w:cs="Arial"/>
          <w:sz w:val="24"/>
          <w:szCs w:val="24"/>
        </w:rPr>
        <w:t>S.c.a.r.l</w:t>
      </w:r>
      <w:proofErr w:type="spellEnd"/>
      <w:r w:rsidRPr="00506555">
        <w:rPr>
          <w:rFonts w:ascii="Arial" w:hAnsi="Arial" w:cs="Arial"/>
          <w:sz w:val="24"/>
          <w:szCs w:val="24"/>
        </w:rPr>
        <w:t>.</w:t>
      </w:r>
      <w:r w:rsidR="00506555">
        <w:rPr>
          <w:rFonts w:ascii="Arial" w:hAnsi="Arial" w:cs="Arial"/>
          <w:sz w:val="24"/>
          <w:szCs w:val="24"/>
        </w:rPr>
        <w:t>.</w:t>
      </w:r>
    </w:p>
    <w:p w14:paraId="66A01B27" w14:textId="12685AA9" w:rsidR="00734985" w:rsidRPr="003F5CFE" w:rsidRDefault="00734985" w:rsidP="00DA6768">
      <w:pPr>
        <w:jc w:val="both"/>
        <w:rPr>
          <w:rFonts w:ascii="Arial" w:hAnsi="Arial" w:cs="Arial"/>
          <w:sz w:val="24"/>
          <w:szCs w:val="24"/>
        </w:rPr>
      </w:pPr>
    </w:p>
    <w:sectPr w:rsidR="00734985" w:rsidRPr="003F5C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925C8"/>
    <w:multiLevelType w:val="hybridMultilevel"/>
    <w:tmpl w:val="EF9E3B02"/>
    <w:lvl w:ilvl="0" w:tplc="2DB02B7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94" w:hanging="360"/>
      </w:pPr>
    </w:lvl>
    <w:lvl w:ilvl="2" w:tplc="0410001B" w:tentative="1">
      <w:start w:val="1"/>
      <w:numFmt w:val="lowerRoman"/>
      <w:lvlText w:val="%3."/>
      <w:lvlJc w:val="right"/>
      <w:pPr>
        <w:ind w:left="2514" w:hanging="180"/>
      </w:pPr>
    </w:lvl>
    <w:lvl w:ilvl="3" w:tplc="0410000F" w:tentative="1">
      <w:start w:val="1"/>
      <w:numFmt w:val="decimal"/>
      <w:lvlText w:val="%4."/>
      <w:lvlJc w:val="left"/>
      <w:pPr>
        <w:ind w:left="3234" w:hanging="360"/>
      </w:pPr>
    </w:lvl>
    <w:lvl w:ilvl="4" w:tplc="04100019" w:tentative="1">
      <w:start w:val="1"/>
      <w:numFmt w:val="lowerLetter"/>
      <w:lvlText w:val="%5."/>
      <w:lvlJc w:val="left"/>
      <w:pPr>
        <w:ind w:left="3954" w:hanging="360"/>
      </w:pPr>
    </w:lvl>
    <w:lvl w:ilvl="5" w:tplc="0410001B" w:tentative="1">
      <w:start w:val="1"/>
      <w:numFmt w:val="lowerRoman"/>
      <w:lvlText w:val="%6."/>
      <w:lvlJc w:val="right"/>
      <w:pPr>
        <w:ind w:left="4674" w:hanging="180"/>
      </w:pPr>
    </w:lvl>
    <w:lvl w:ilvl="6" w:tplc="0410000F" w:tentative="1">
      <w:start w:val="1"/>
      <w:numFmt w:val="decimal"/>
      <w:lvlText w:val="%7."/>
      <w:lvlJc w:val="left"/>
      <w:pPr>
        <w:ind w:left="5394" w:hanging="360"/>
      </w:pPr>
    </w:lvl>
    <w:lvl w:ilvl="7" w:tplc="04100019" w:tentative="1">
      <w:start w:val="1"/>
      <w:numFmt w:val="lowerLetter"/>
      <w:lvlText w:val="%8."/>
      <w:lvlJc w:val="left"/>
      <w:pPr>
        <w:ind w:left="6114" w:hanging="360"/>
      </w:pPr>
    </w:lvl>
    <w:lvl w:ilvl="8" w:tplc="0410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057A3861"/>
    <w:multiLevelType w:val="hybridMultilevel"/>
    <w:tmpl w:val="4202A71E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856FF4"/>
    <w:multiLevelType w:val="hybridMultilevel"/>
    <w:tmpl w:val="6C5C8B00"/>
    <w:lvl w:ilvl="0" w:tplc="E90880B0">
      <w:start w:val="5"/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E52F6"/>
    <w:multiLevelType w:val="hybridMultilevel"/>
    <w:tmpl w:val="6C3A565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8D4306"/>
    <w:multiLevelType w:val="hybridMultilevel"/>
    <w:tmpl w:val="4B72A96E"/>
    <w:lvl w:ilvl="0" w:tplc="2D905EA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94" w:hanging="360"/>
      </w:pPr>
    </w:lvl>
    <w:lvl w:ilvl="2" w:tplc="0410001B" w:tentative="1">
      <w:start w:val="1"/>
      <w:numFmt w:val="lowerRoman"/>
      <w:lvlText w:val="%3."/>
      <w:lvlJc w:val="right"/>
      <w:pPr>
        <w:ind w:left="2514" w:hanging="180"/>
      </w:pPr>
    </w:lvl>
    <w:lvl w:ilvl="3" w:tplc="0410000F" w:tentative="1">
      <w:start w:val="1"/>
      <w:numFmt w:val="decimal"/>
      <w:lvlText w:val="%4."/>
      <w:lvlJc w:val="left"/>
      <w:pPr>
        <w:ind w:left="3234" w:hanging="360"/>
      </w:pPr>
    </w:lvl>
    <w:lvl w:ilvl="4" w:tplc="04100019" w:tentative="1">
      <w:start w:val="1"/>
      <w:numFmt w:val="lowerLetter"/>
      <w:lvlText w:val="%5."/>
      <w:lvlJc w:val="left"/>
      <w:pPr>
        <w:ind w:left="3954" w:hanging="360"/>
      </w:pPr>
    </w:lvl>
    <w:lvl w:ilvl="5" w:tplc="0410001B" w:tentative="1">
      <w:start w:val="1"/>
      <w:numFmt w:val="lowerRoman"/>
      <w:lvlText w:val="%6."/>
      <w:lvlJc w:val="right"/>
      <w:pPr>
        <w:ind w:left="4674" w:hanging="180"/>
      </w:pPr>
    </w:lvl>
    <w:lvl w:ilvl="6" w:tplc="0410000F" w:tentative="1">
      <w:start w:val="1"/>
      <w:numFmt w:val="decimal"/>
      <w:lvlText w:val="%7."/>
      <w:lvlJc w:val="left"/>
      <w:pPr>
        <w:ind w:left="5394" w:hanging="360"/>
      </w:pPr>
    </w:lvl>
    <w:lvl w:ilvl="7" w:tplc="04100019" w:tentative="1">
      <w:start w:val="1"/>
      <w:numFmt w:val="lowerLetter"/>
      <w:lvlText w:val="%8."/>
      <w:lvlJc w:val="left"/>
      <w:pPr>
        <w:ind w:left="6114" w:hanging="360"/>
      </w:pPr>
    </w:lvl>
    <w:lvl w:ilvl="8" w:tplc="0410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" w15:restartNumberingAfterBreak="0">
    <w:nsid w:val="34E91EFB"/>
    <w:multiLevelType w:val="hybridMultilevel"/>
    <w:tmpl w:val="D2A0E974"/>
    <w:lvl w:ilvl="0" w:tplc="B9EC3D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3F057F"/>
    <w:multiLevelType w:val="hybridMultilevel"/>
    <w:tmpl w:val="0B760CD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F1E6D"/>
    <w:multiLevelType w:val="hybridMultilevel"/>
    <w:tmpl w:val="22A0BA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C2216D"/>
    <w:multiLevelType w:val="hybridMultilevel"/>
    <w:tmpl w:val="B2BA363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14BA5"/>
    <w:multiLevelType w:val="hybridMultilevel"/>
    <w:tmpl w:val="DE2005E0"/>
    <w:lvl w:ilvl="0" w:tplc="223224A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793672">
    <w:abstractNumId w:val="2"/>
  </w:num>
  <w:num w:numId="2" w16cid:durableId="866525391">
    <w:abstractNumId w:val="1"/>
  </w:num>
  <w:num w:numId="3" w16cid:durableId="936715105">
    <w:abstractNumId w:val="7"/>
  </w:num>
  <w:num w:numId="4" w16cid:durableId="256443333">
    <w:abstractNumId w:val="3"/>
  </w:num>
  <w:num w:numId="5" w16cid:durableId="1770812096">
    <w:abstractNumId w:val="6"/>
  </w:num>
  <w:num w:numId="6" w16cid:durableId="2002730100">
    <w:abstractNumId w:val="4"/>
  </w:num>
  <w:num w:numId="7" w16cid:durableId="841162045">
    <w:abstractNumId w:val="0"/>
  </w:num>
  <w:num w:numId="8" w16cid:durableId="287396944">
    <w:abstractNumId w:val="5"/>
  </w:num>
  <w:num w:numId="9" w16cid:durableId="778259047">
    <w:abstractNumId w:val="8"/>
  </w:num>
  <w:num w:numId="10" w16cid:durableId="10229708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678"/>
    <w:rsid w:val="000057B2"/>
    <w:rsid w:val="00005CAB"/>
    <w:rsid w:val="00047732"/>
    <w:rsid w:val="0005444C"/>
    <w:rsid w:val="00055BE8"/>
    <w:rsid w:val="00071CEF"/>
    <w:rsid w:val="000A0E13"/>
    <w:rsid w:val="000A1252"/>
    <w:rsid w:val="000C5FD6"/>
    <w:rsid w:val="000C60E3"/>
    <w:rsid w:val="000C747E"/>
    <w:rsid w:val="000D2CD1"/>
    <w:rsid w:val="00110E12"/>
    <w:rsid w:val="0011261E"/>
    <w:rsid w:val="00141303"/>
    <w:rsid w:val="00141C16"/>
    <w:rsid w:val="00150DF5"/>
    <w:rsid w:val="001605DB"/>
    <w:rsid w:val="001643D1"/>
    <w:rsid w:val="00167B73"/>
    <w:rsid w:val="00180350"/>
    <w:rsid w:val="00182057"/>
    <w:rsid w:val="001A4694"/>
    <w:rsid w:val="001B5150"/>
    <w:rsid w:val="001C2675"/>
    <w:rsid w:val="001C4F55"/>
    <w:rsid w:val="001D4701"/>
    <w:rsid w:val="001E25D1"/>
    <w:rsid w:val="001E6EFF"/>
    <w:rsid w:val="001F136F"/>
    <w:rsid w:val="001F3284"/>
    <w:rsid w:val="002041D5"/>
    <w:rsid w:val="002142C2"/>
    <w:rsid w:val="00222DAB"/>
    <w:rsid w:val="00224867"/>
    <w:rsid w:val="00232D7E"/>
    <w:rsid w:val="0024137E"/>
    <w:rsid w:val="00242B04"/>
    <w:rsid w:val="00257741"/>
    <w:rsid w:val="00262EEB"/>
    <w:rsid w:val="00267F91"/>
    <w:rsid w:val="00283DC1"/>
    <w:rsid w:val="00284572"/>
    <w:rsid w:val="0029453C"/>
    <w:rsid w:val="00297EF5"/>
    <w:rsid w:val="002C0376"/>
    <w:rsid w:val="002C43BE"/>
    <w:rsid w:val="002D7B8E"/>
    <w:rsid w:val="002E2613"/>
    <w:rsid w:val="002F2F24"/>
    <w:rsid w:val="00306EED"/>
    <w:rsid w:val="003221E2"/>
    <w:rsid w:val="00327D6A"/>
    <w:rsid w:val="00336D8B"/>
    <w:rsid w:val="00354B0C"/>
    <w:rsid w:val="003723DE"/>
    <w:rsid w:val="00372A8D"/>
    <w:rsid w:val="003736C4"/>
    <w:rsid w:val="00373DC0"/>
    <w:rsid w:val="0038286A"/>
    <w:rsid w:val="003A43D8"/>
    <w:rsid w:val="003A4EA9"/>
    <w:rsid w:val="003B3D24"/>
    <w:rsid w:val="003B453B"/>
    <w:rsid w:val="003B62FF"/>
    <w:rsid w:val="003C7BF8"/>
    <w:rsid w:val="003C7D93"/>
    <w:rsid w:val="003D41F7"/>
    <w:rsid w:val="003E66D9"/>
    <w:rsid w:val="003F414D"/>
    <w:rsid w:val="003F4934"/>
    <w:rsid w:val="003F5CFE"/>
    <w:rsid w:val="0040099C"/>
    <w:rsid w:val="00402D92"/>
    <w:rsid w:val="00412A6F"/>
    <w:rsid w:val="004455F1"/>
    <w:rsid w:val="004504D8"/>
    <w:rsid w:val="00452051"/>
    <w:rsid w:val="00454140"/>
    <w:rsid w:val="00456720"/>
    <w:rsid w:val="004770AA"/>
    <w:rsid w:val="004975F9"/>
    <w:rsid w:val="004A6E0F"/>
    <w:rsid w:val="004B2BA3"/>
    <w:rsid w:val="004B7FD4"/>
    <w:rsid w:val="004C6320"/>
    <w:rsid w:val="004C6EA7"/>
    <w:rsid w:val="004D6900"/>
    <w:rsid w:val="004F134D"/>
    <w:rsid w:val="00506555"/>
    <w:rsid w:val="0051034A"/>
    <w:rsid w:val="00512B47"/>
    <w:rsid w:val="005274B1"/>
    <w:rsid w:val="005315D7"/>
    <w:rsid w:val="0055030B"/>
    <w:rsid w:val="00556EB5"/>
    <w:rsid w:val="00560835"/>
    <w:rsid w:val="00560A8F"/>
    <w:rsid w:val="00560CF8"/>
    <w:rsid w:val="00563435"/>
    <w:rsid w:val="005739E2"/>
    <w:rsid w:val="00594972"/>
    <w:rsid w:val="005A5756"/>
    <w:rsid w:val="005B4860"/>
    <w:rsid w:val="005B55F5"/>
    <w:rsid w:val="005C7DCF"/>
    <w:rsid w:val="005D2176"/>
    <w:rsid w:val="005D73DB"/>
    <w:rsid w:val="005E6809"/>
    <w:rsid w:val="005F2678"/>
    <w:rsid w:val="00610723"/>
    <w:rsid w:val="00634CB0"/>
    <w:rsid w:val="00640079"/>
    <w:rsid w:val="00640F2E"/>
    <w:rsid w:val="0065580D"/>
    <w:rsid w:val="00677F0D"/>
    <w:rsid w:val="00687A0F"/>
    <w:rsid w:val="00692D89"/>
    <w:rsid w:val="006C6474"/>
    <w:rsid w:val="006D151E"/>
    <w:rsid w:val="006E0AA9"/>
    <w:rsid w:val="006E1C4A"/>
    <w:rsid w:val="006F7F4C"/>
    <w:rsid w:val="00734985"/>
    <w:rsid w:val="007530BA"/>
    <w:rsid w:val="00753A98"/>
    <w:rsid w:val="007768F0"/>
    <w:rsid w:val="00777601"/>
    <w:rsid w:val="007A07E3"/>
    <w:rsid w:val="007A5B9E"/>
    <w:rsid w:val="007B44D9"/>
    <w:rsid w:val="007D1E69"/>
    <w:rsid w:val="007F2676"/>
    <w:rsid w:val="00805056"/>
    <w:rsid w:val="00840E0D"/>
    <w:rsid w:val="008416C1"/>
    <w:rsid w:val="00844844"/>
    <w:rsid w:val="008528B1"/>
    <w:rsid w:val="0085302B"/>
    <w:rsid w:val="00864296"/>
    <w:rsid w:val="008911D3"/>
    <w:rsid w:val="0089123C"/>
    <w:rsid w:val="00891969"/>
    <w:rsid w:val="00894F81"/>
    <w:rsid w:val="008A6B0B"/>
    <w:rsid w:val="008B42BD"/>
    <w:rsid w:val="008C6248"/>
    <w:rsid w:val="008D36B1"/>
    <w:rsid w:val="008E564C"/>
    <w:rsid w:val="00935937"/>
    <w:rsid w:val="009610CB"/>
    <w:rsid w:val="009661E8"/>
    <w:rsid w:val="0097693A"/>
    <w:rsid w:val="00981A47"/>
    <w:rsid w:val="00995C36"/>
    <w:rsid w:val="009A371E"/>
    <w:rsid w:val="009B06F0"/>
    <w:rsid w:val="009D01FA"/>
    <w:rsid w:val="009D62AD"/>
    <w:rsid w:val="009E340C"/>
    <w:rsid w:val="009E3E2B"/>
    <w:rsid w:val="00A02543"/>
    <w:rsid w:val="00A11EE3"/>
    <w:rsid w:val="00A1424E"/>
    <w:rsid w:val="00A160F7"/>
    <w:rsid w:val="00A212C6"/>
    <w:rsid w:val="00A25F30"/>
    <w:rsid w:val="00A27F6E"/>
    <w:rsid w:val="00A356C2"/>
    <w:rsid w:val="00A72534"/>
    <w:rsid w:val="00A7640F"/>
    <w:rsid w:val="00AA369B"/>
    <w:rsid w:val="00AD225C"/>
    <w:rsid w:val="00AF4688"/>
    <w:rsid w:val="00B1279E"/>
    <w:rsid w:val="00B17EB1"/>
    <w:rsid w:val="00B24C29"/>
    <w:rsid w:val="00B31D05"/>
    <w:rsid w:val="00B3578B"/>
    <w:rsid w:val="00B51E68"/>
    <w:rsid w:val="00B53969"/>
    <w:rsid w:val="00B55600"/>
    <w:rsid w:val="00B56E07"/>
    <w:rsid w:val="00B64CBA"/>
    <w:rsid w:val="00BB1582"/>
    <w:rsid w:val="00BB7A51"/>
    <w:rsid w:val="00BC32DE"/>
    <w:rsid w:val="00BD457F"/>
    <w:rsid w:val="00BE4261"/>
    <w:rsid w:val="00BF3A86"/>
    <w:rsid w:val="00C048FC"/>
    <w:rsid w:val="00C04F42"/>
    <w:rsid w:val="00C132A9"/>
    <w:rsid w:val="00C24F40"/>
    <w:rsid w:val="00C44A0D"/>
    <w:rsid w:val="00C53FB9"/>
    <w:rsid w:val="00C5493B"/>
    <w:rsid w:val="00C57676"/>
    <w:rsid w:val="00C6422F"/>
    <w:rsid w:val="00CA00AE"/>
    <w:rsid w:val="00CE05D8"/>
    <w:rsid w:val="00CE4B7B"/>
    <w:rsid w:val="00CE6119"/>
    <w:rsid w:val="00CE6E55"/>
    <w:rsid w:val="00CF19FD"/>
    <w:rsid w:val="00CF6628"/>
    <w:rsid w:val="00D006AD"/>
    <w:rsid w:val="00D0189C"/>
    <w:rsid w:val="00D02C8A"/>
    <w:rsid w:val="00D0447C"/>
    <w:rsid w:val="00D21C0B"/>
    <w:rsid w:val="00D26FA6"/>
    <w:rsid w:val="00D439C0"/>
    <w:rsid w:val="00D45D2A"/>
    <w:rsid w:val="00D5176E"/>
    <w:rsid w:val="00D61437"/>
    <w:rsid w:val="00D622D3"/>
    <w:rsid w:val="00D632B3"/>
    <w:rsid w:val="00D82CEE"/>
    <w:rsid w:val="00D858EC"/>
    <w:rsid w:val="00D87A13"/>
    <w:rsid w:val="00D94B9E"/>
    <w:rsid w:val="00DA6768"/>
    <w:rsid w:val="00DB633C"/>
    <w:rsid w:val="00DD22D6"/>
    <w:rsid w:val="00DD70D3"/>
    <w:rsid w:val="00E1347C"/>
    <w:rsid w:val="00E14D3F"/>
    <w:rsid w:val="00E15478"/>
    <w:rsid w:val="00E22057"/>
    <w:rsid w:val="00E244E2"/>
    <w:rsid w:val="00E24A4B"/>
    <w:rsid w:val="00E51B21"/>
    <w:rsid w:val="00E60F7A"/>
    <w:rsid w:val="00E61E6D"/>
    <w:rsid w:val="00E737C9"/>
    <w:rsid w:val="00E7384C"/>
    <w:rsid w:val="00E82760"/>
    <w:rsid w:val="00E95FD3"/>
    <w:rsid w:val="00EA2521"/>
    <w:rsid w:val="00EA43A5"/>
    <w:rsid w:val="00EC2D68"/>
    <w:rsid w:val="00EC7321"/>
    <w:rsid w:val="00EE043F"/>
    <w:rsid w:val="00EE1C15"/>
    <w:rsid w:val="00EF150E"/>
    <w:rsid w:val="00F12AA1"/>
    <w:rsid w:val="00F15CFA"/>
    <w:rsid w:val="00F16EA4"/>
    <w:rsid w:val="00F202DE"/>
    <w:rsid w:val="00F2587E"/>
    <w:rsid w:val="00F32A75"/>
    <w:rsid w:val="00F35994"/>
    <w:rsid w:val="00F40FA4"/>
    <w:rsid w:val="00F45DC1"/>
    <w:rsid w:val="00F531A9"/>
    <w:rsid w:val="00F83878"/>
    <w:rsid w:val="00F83D32"/>
    <w:rsid w:val="00F83F87"/>
    <w:rsid w:val="00F85166"/>
    <w:rsid w:val="00F97A07"/>
    <w:rsid w:val="00FA2D04"/>
    <w:rsid w:val="00FB712D"/>
    <w:rsid w:val="00FC1764"/>
    <w:rsid w:val="00FE5226"/>
    <w:rsid w:val="00FE7BC2"/>
    <w:rsid w:val="2A0CB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E6372"/>
  <w15:chartTrackingRefBased/>
  <w15:docId w15:val="{BBACEC05-A158-4B42-97EE-4759DE929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94972"/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94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D22D6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354B0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54B0C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54B0C"/>
    <w:rPr>
      <w:sz w:val="20"/>
      <w:szCs w:val="20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4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54B0C"/>
    <w:rPr>
      <w:rFonts w:ascii="Segoe UI" w:hAnsi="Segoe UI" w:cs="Segoe UI"/>
      <w:sz w:val="18"/>
      <w:szCs w:val="18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34CB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34CB0"/>
    <w:rPr>
      <w:b/>
      <w:bCs/>
      <w:sz w:val="20"/>
      <w:szCs w:val="20"/>
      <w:lang w:val="it-IT"/>
    </w:rPr>
  </w:style>
  <w:style w:type="paragraph" w:styleId="Revisione">
    <w:name w:val="Revision"/>
    <w:hidden/>
    <w:uiPriority w:val="99"/>
    <w:semiHidden/>
    <w:rsid w:val="00512B47"/>
    <w:pPr>
      <w:spacing w:after="0" w:line="240" w:lineRule="auto"/>
    </w:pPr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144D28E7-1970-4820-BC84-C81B5E3A72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6E38FB-CE8E-439E-92F8-41FE0FA5464E}">
  <ds:schemaRefs>
    <ds:schemaRef ds:uri="http://www.imanage.com/work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Osborne Clarke LLP</Company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Maria Quintieri</dc:creator>
  <cp:keywords/>
  <dc:description/>
  <cp:lastModifiedBy>Fogliata Valentina</cp:lastModifiedBy>
  <cp:revision>8</cp:revision>
  <dcterms:created xsi:type="dcterms:W3CDTF">2022-07-18T12:37:00Z</dcterms:created>
  <dcterms:modified xsi:type="dcterms:W3CDTF">2022-07-19T14:37:00Z</dcterms:modified>
</cp:coreProperties>
</file>